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F5" w:rsidRPr="007D3C88" w:rsidRDefault="001F22F5" w:rsidP="00E055CD">
      <w:pPr>
        <w:jc w:val="center"/>
        <w:rPr>
          <w:sz w:val="28"/>
          <w:szCs w:val="28"/>
        </w:rPr>
      </w:pPr>
    </w:p>
    <w:p w:rsidR="001F22F5" w:rsidRPr="007D3C88" w:rsidRDefault="001F22F5" w:rsidP="00E055CD">
      <w:pPr>
        <w:jc w:val="center"/>
        <w:rPr>
          <w:sz w:val="28"/>
          <w:szCs w:val="28"/>
        </w:rPr>
      </w:pPr>
    </w:p>
    <w:p w:rsidR="00E055CD" w:rsidRPr="007D3C88" w:rsidRDefault="00E055CD" w:rsidP="00E055CD">
      <w:pPr>
        <w:jc w:val="center"/>
        <w:rPr>
          <w:sz w:val="28"/>
          <w:szCs w:val="28"/>
        </w:rPr>
      </w:pPr>
      <w:r w:rsidRPr="007D3C88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EABC633" wp14:editId="4EDF8D56">
            <wp:simplePos x="0" y="0"/>
            <wp:positionH relativeFrom="column">
              <wp:posOffset>2630805</wp:posOffset>
            </wp:positionH>
            <wp:positionV relativeFrom="paragraph">
              <wp:posOffset>-442493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5CD" w:rsidRPr="007D3C88" w:rsidRDefault="00E055CD" w:rsidP="00E055CD">
      <w:pPr>
        <w:jc w:val="center"/>
        <w:rPr>
          <w:sz w:val="28"/>
          <w:szCs w:val="28"/>
        </w:rPr>
      </w:pPr>
    </w:p>
    <w:p w:rsidR="00E055CD" w:rsidRPr="007D3C88" w:rsidRDefault="00E055CD" w:rsidP="00E055C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D3C88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055CD" w:rsidRPr="007D3C88" w:rsidRDefault="00E055CD" w:rsidP="00E055C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D3C88">
        <w:rPr>
          <w:rFonts w:ascii="Times New Roman" w:hAnsi="Times New Roman"/>
          <w:sz w:val="28"/>
          <w:szCs w:val="28"/>
        </w:rPr>
        <w:t>ХАНТЫ-МАНСИЙСКИЙ РАЙОН</w:t>
      </w:r>
    </w:p>
    <w:p w:rsidR="00E055CD" w:rsidRPr="007D3C88" w:rsidRDefault="00E055CD" w:rsidP="00E055C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D3C88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055CD" w:rsidRPr="007D3C88" w:rsidRDefault="00E055CD" w:rsidP="00E055C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055CD" w:rsidRPr="007D3C88" w:rsidRDefault="00E055CD" w:rsidP="00E055C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D3C88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055CD" w:rsidRPr="007D3C88" w:rsidRDefault="00E055CD" w:rsidP="00E055C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055CD" w:rsidRPr="007D3C88" w:rsidRDefault="00E055CD" w:rsidP="00E055C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D3C88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055CD" w:rsidRPr="007D3C88" w:rsidRDefault="00E055CD" w:rsidP="00E055C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055CD" w:rsidRPr="007D3C88" w:rsidRDefault="00E055CD" w:rsidP="00E055CD">
      <w:pPr>
        <w:pStyle w:val="a5"/>
        <w:jc w:val="left"/>
        <w:rPr>
          <w:rFonts w:ascii="Times New Roman" w:hAnsi="Times New Roman"/>
          <w:sz w:val="28"/>
          <w:szCs w:val="28"/>
        </w:rPr>
      </w:pPr>
      <w:proofErr w:type="gramStart"/>
      <w:r w:rsidRPr="007D3C88">
        <w:rPr>
          <w:rFonts w:ascii="Times New Roman" w:hAnsi="Times New Roman"/>
          <w:sz w:val="28"/>
          <w:szCs w:val="28"/>
        </w:rPr>
        <w:t>от</w:t>
      </w:r>
      <w:proofErr w:type="gramEnd"/>
      <w:r w:rsidRPr="007D3C88">
        <w:rPr>
          <w:rFonts w:ascii="Times New Roman" w:hAnsi="Times New Roman"/>
          <w:sz w:val="28"/>
          <w:szCs w:val="28"/>
        </w:rPr>
        <w:tab/>
      </w:r>
      <w:r w:rsidRPr="007D3C88">
        <w:rPr>
          <w:rFonts w:ascii="Times New Roman" w:hAnsi="Times New Roman"/>
          <w:sz w:val="28"/>
          <w:szCs w:val="28"/>
        </w:rPr>
        <w:tab/>
      </w:r>
      <w:r w:rsidRPr="007D3C88">
        <w:rPr>
          <w:rFonts w:ascii="Times New Roman" w:hAnsi="Times New Roman"/>
          <w:sz w:val="28"/>
          <w:szCs w:val="28"/>
        </w:rPr>
        <w:tab/>
        <w:t xml:space="preserve">                                                    </w:t>
      </w:r>
      <w:r w:rsidR="00AC03FE" w:rsidRPr="007D3C88">
        <w:rPr>
          <w:rFonts w:ascii="Times New Roman" w:hAnsi="Times New Roman"/>
          <w:sz w:val="28"/>
          <w:szCs w:val="28"/>
        </w:rPr>
        <w:t xml:space="preserve">               </w:t>
      </w:r>
      <w:r w:rsidR="008D32F4" w:rsidRPr="007D3C88">
        <w:rPr>
          <w:rFonts w:ascii="Times New Roman" w:hAnsi="Times New Roman"/>
          <w:sz w:val="28"/>
          <w:szCs w:val="28"/>
        </w:rPr>
        <w:t xml:space="preserve">            </w:t>
      </w:r>
      <w:r w:rsidR="00AC03FE" w:rsidRPr="007D3C88">
        <w:rPr>
          <w:rFonts w:ascii="Times New Roman" w:hAnsi="Times New Roman"/>
          <w:sz w:val="28"/>
          <w:szCs w:val="28"/>
        </w:rPr>
        <w:t xml:space="preserve"> </w:t>
      </w:r>
      <w:r w:rsidRPr="007D3C88">
        <w:rPr>
          <w:rFonts w:ascii="Times New Roman" w:hAnsi="Times New Roman"/>
          <w:sz w:val="28"/>
          <w:szCs w:val="28"/>
        </w:rPr>
        <w:t xml:space="preserve">№ </w:t>
      </w:r>
    </w:p>
    <w:p w:rsidR="00E055CD" w:rsidRPr="007D3C88" w:rsidRDefault="00E055CD" w:rsidP="00E055CD">
      <w:pPr>
        <w:pStyle w:val="a5"/>
        <w:jc w:val="left"/>
        <w:rPr>
          <w:rFonts w:ascii="Times New Roman" w:hAnsi="Times New Roman"/>
          <w:i/>
          <w:sz w:val="28"/>
          <w:szCs w:val="28"/>
        </w:rPr>
      </w:pPr>
      <w:r w:rsidRPr="007D3C88">
        <w:rPr>
          <w:rFonts w:ascii="Times New Roman" w:hAnsi="Times New Roman"/>
          <w:i/>
          <w:sz w:val="28"/>
          <w:szCs w:val="28"/>
        </w:rPr>
        <w:t>г. Ханты-Мансийск</w:t>
      </w:r>
    </w:p>
    <w:p w:rsidR="00E055CD" w:rsidRPr="007D3C88" w:rsidRDefault="00E055CD" w:rsidP="00E055CD">
      <w:pPr>
        <w:rPr>
          <w:sz w:val="28"/>
          <w:szCs w:val="28"/>
        </w:rPr>
      </w:pPr>
    </w:p>
    <w:p w:rsidR="007834FB" w:rsidRPr="007D3C88" w:rsidRDefault="007834FB" w:rsidP="00E055CD">
      <w:pPr>
        <w:rPr>
          <w:sz w:val="28"/>
          <w:szCs w:val="28"/>
        </w:rPr>
      </w:pPr>
    </w:p>
    <w:p w:rsidR="008B66EA" w:rsidRPr="007D3C88" w:rsidRDefault="009C46B4" w:rsidP="00E055CD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7D3C88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8B66EA" w:rsidRPr="007D3C88" w:rsidRDefault="009C46B4" w:rsidP="00E055CD">
      <w:pPr>
        <w:pStyle w:val="a5"/>
        <w:jc w:val="left"/>
        <w:rPr>
          <w:rFonts w:ascii="Times New Roman" w:hAnsi="Times New Roman"/>
          <w:sz w:val="28"/>
          <w:szCs w:val="28"/>
        </w:rPr>
      </w:pPr>
      <w:proofErr w:type="gramStart"/>
      <w:r w:rsidRPr="007D3C88">
        <w:rPr>
          <w:rFonts w:ascii="Times New Roman" w:hAnsi="Times New Roman"/>
          <w:sz w:val="28"/>
          <w:szCs w:val="28"/>
        </w:rPr>
        <w:t>в</w:t>
      </w:r>
      <w:proofErr w:type="gramEnd"/>
      <w:r w:rsidRPr="007D3C88"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</w:p>
    <w:p w:rsidR="008B66EA" w:rsidRPr="007D3C88" w:rsidRDefault="009C46B4" w:rsidP="00E055CD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7D3C88">
        <w:rPr>
          <w:rFonts w:ascii="Times New Roman" w:hAnsi="Times New Roman"/>
          <w:sz w:val="28"/>
          <w:szCs w:val="28"/>
        </w:rPr>
        <w:t>Ханты-Мансийского района</w:t>
      </w:r>
      <w:r w:rsidR="00E055CD" w:rsidRPr="007D3C88">
        <w:rPr>
          <w:rFonts w:ascii="Times New Roman" w:hAnsi="Times New Roman"/>
          <w:sz w:val="28"/>
          <w:szCs w:val="28"/>
        </w:rPr>
        <w:t xml:space="preserve"> </w:t>
      </w:r>
    </w:p>
    <w:p w:rsidR="008B66EA" w:rsidRPr="007D3C88" w:rsidRDefault="009C46B4" w:rsidP="00E055CD">
      <w:pPr>
        <w:pStyle w:val="a5"/>
        <w:jc w:val="left"/>
        <w:rPr>
          <w:rFonts w:ascii="Times New Roman" w:hAnsi="Times New Roman"/>
          <w:sz w:val="28"/>
          <w:szCs w:val="28"/>
        </w:rPr>
      </w:pPr>
      <w:proofErr w:type="gramStart"/>
      <w:r w:rsidRPr="007D3C88">
        <w:rPr>
          <w:rFonts w:ascii="Times New Roman" w:hAnsi="Times New Roman"/>
          <w:sz w:val="28"/>
          <w:szCs w:val="28"/>
        </w:rPr>
        <w:t>от</w:t>
      </w:r>
      <w:proofErr w:type="gramEnd"/>
      <w:r w:rsidRPr="007D3C88">
        <w:rPr>
          <w:rFonts w:ascii="Times New Roman" w:hAnsi="Times New Roman"/>
          <w:sz w:val="28"/>
          <w:szCs w:val="28"/>
        </w:rPr>
        <w:t xml:space="preserve"> 2</w:t>
      </w:r>
      <w:r w:rsidR="001C0E0B">
        <w:rPr>
          <w:rFonts w:ascii="Times New Roman" w:hAnsi="Times New Roman"/>
          <w:sz w:val="28"/>
          <w:szCs w:val="28"/>
        </w:rPr>
        <w:t>3</w:t>
      </w:r>
      <w:r w:rsidRPr="007D3C88">
        <w:rPr>
          <w:rFonts w:ascii="Times New Roman" w:hAnsi="Times New Roman"/>
          <w:sz w:val="28"/>
          <w:szCs w:val="28"/>
        </w:rPr>
        <w:t>.</w:t>
      </w:r>
      <w:r w:rsidR="00A16FBC" w:rsidRPr="007D3C88">
        <w:rPr>
          <w:rFonts w:ascii="Times New Roman" w:hAnsi="Times New Roman"/>
          <w:sz w:val="28"/>
          <w:szCs w:val="28"/>
        </w:rPr>
        <w:t>01</w:t>
      </w:r>
      <w:r w:rsidRPr="007D3C88">
        <w:rPr>
          <w:rFonts w:ascii="Times New Roman" w:hAnsi="Times New Roman"/>
          <w:sz w:val="28"/>
          <w:szCs w:val="28"/>
        </w:rPr>
        <w:t>.20</w:t>
      </w:r>
      <w:r w:rsidR="00A16FBC" w:rsidRPr="007D3C88">
        <w:rPr>
          <w:rFonts w:ascii="Times New Roman" w:hAnsi="Times New Roman"/>
          <w:sz w:val="28"/>
          <w:szCs w:val="28"/>
        </w:rPr>
        <w:t>20</w:t>
      </w:r>
      <w:r w:rsidRPr="007D3C88">
        <w:rPr>
          <w:rFonts w:ascii="Times New Roman" w:hAnsi="Times New Roman"/>
          <w:sz w:val="28"/>
          <w:szCs w:val="28"/>
        </w:rPr>
        <w:t xml:space="preserve"> № </w:t>
      </w:r>
      <w:r w:rsidR="00A16FBC" w:rsidRPr="007D3C88">
        <w:rPr>
          <w:rFonts w:ascii="Times New Roman" w:hAnsi="Times New Roman"/>
          <w:sz w:val="28"/>
          <w:szCs w:val="28"/>
        </w:rPr>
        <w:t>16</w:t>
      </w:r>
      <w:r w:rsidRPr="007D3C88">
        <w:rPr>
          <w:rFonts w:ascii="Times New Roman" w:hAnsi="Times New Roman"/>
          <w:sz w:val="28"/>
          <w:szCs w:val="28"/>
        </w:rPr>
        <w:t xml:space="preserve"> </w:t>
      </w:r>
    </w:p>
    <w:p w:rsidR="00A16FBC" w:rsidRPr="007D3C88" w:rsidRDefault="009C46B4" w:rsidP="00A16FBC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7D3C88">
        <w:rPr>
          <w:rFonts w:ascii="Times New Roman" w:hAnsi="Times New Roman"/>
          <w:sz w:val="28"/>
          <w:szCs w:val="28"/>
        </w:rPr>
        <w:t>«</w:t>
      </w:r>
      <w:r w:rsidR="00D40F1E" w:rsidRPr="007D3C88">
        <w:rPr>
          <w:rFonts w:ascii="Times New Roman" w:hAnsi="Times New Roman"/>
          <w:sz w:val="28"/>
          <w:szCs w:val="28"/>
        </w:rPr>
        <w:t>О</w:t>
      </w:r>
      <w:r w:rsidR="00450E54" w:rsidRPr="007D3C88">
        <w:rPr>
          <w:rFonts w:ascii="Times New Roman" w:hAnsi="Times New Roman"/>
          <w:sz w:val="28"/>
          <w:szCs w:val="28"/>
        </w:rPr>
        <w:t xml:space="preserve"> </w:t>
      </w:r>
      <w:r w:rsidR="00A16FBC" w:rsidRPr="007D3C88">
        <w:rPr>
          <w:rFonts w:ascii="Times New Roman" w:hAnsi="Times New Roman"/>
          <w:sz w:val="28"/>
          <w:szCs w:val="28"/>
        </w:rPr>
        <w:t>Порядке оценки</w:t>
      </w:r>
    </w:p>
    <w:p w:rsidR="006E0796" w:rsidRPr="007D3C88" w:rsidRDefault="00A16FBC" w:rsidP="00A16FBC">
      <w:pPr>
        <w:pStyle w:val="a5"/>
        <w:jc w:val="left"/>
        <w:rPr>
          <w:rFonts w:ascii="Times New Roman" w:hAnsi="Times New Roman"/>
          <w:sz w:val="28"/>
          <w:szCs w:val="28"/>
        </w:rPr>
      </w:pPr>
      <w:proofErr w:type="gramStart"/>
      <w:r w:rsidRPr="007D3C88">
        <w:rPr>
          <w:rFonts w:ascii="Times New Roman" w:hAnsi="Times New Roman"/>
          <w:sz w:val="28"/>
          <w:szCs w:val="28"/>
        </w:rPr>
        <w:t>налоговых</w:t>
      </w:r>
      <w:proofErr w:type="gramEnd"/>
      <w:r w:rsidRPr="007D3C88">
        <w:rPr>
          <w:rFonts w:ascii="Times New Roman" w:hAnsi="Times New Roman"/>
          <w:sz w:val="28"/>
          <w:szCs w:val="28"/>
        </w:rPr>
        <w:t xml:space="preserve"> расходов</w:t>
      </w:r>
      <w:r w:rsidR="006A6AE6" w:rsidRPr="007D3C88">
        <w:rPr>
          <w:rFonts w:ascii="Times New Roman" w:hAnsi="Times New Roman"/>
          <w:sz w:val="28"/>
          <w:szCs w:val="28"/>
        </w:rPr>
        <w:t xml:space="preserve"> </w:t>
      </w:r>
    </w:p>
    <w:p w:rsidR="006A6AE6" w:rsidRPr="007D3C88" w:rsidRDefault="00804D7F" w:rsidP="00A16FBC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7D3C88">
        <w:rPr>
          <w:rFonts w:ascii="Times New Roman" w:hAnsi="Times New Roman"/>
          <w:sz w:val="28"/>
          <w:szCs w:val="28"/>
        </w:rPr>
        <w:t>Ханты-Мансийского района</w:t>
      </w:r>
      <w:r w:rsidR="00A16FBC" w:rsidRPr="007D3C88">
        <w:rPr>
          <w:rFonts w:ascii="Times New Roman" w:hAnsi="Times New Roman"/>
          <w:sz w:val="28"/>
          <w:szCs w:val="28"/>
        </w:rPr>
        <w:t>»</w:t>
      </w:r>
      <w:r w:rsidR="00E055CD" w:rsidRPr="007D3C88">
        <w:rPr>
          <w:rFonts w:ascii="Times New Roman" w:hAnsi="Times New Roman"/>
          <w:sz w:val="28"/>
          <w:szCs w:val="28"/>
        </w:rPr>
        <w:t xml:space="preserve"> </w:t>
      </w:r>
    </w:p>
    <w:p w:rsidR="00B40ABF" w:rsidRPr="007D3C88" w:rsidRDefault="00B40ABF" w:rsidP="00E055CD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E055CD" w:rsidRPr="007D3C88" w:rsidRDefault="00E055CD" w:rsidP="00E055CD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6A6AE6" w:rsidRPr="007D3C88" w:rsidRDefault="00D93390" w:rsidP="008D32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C88">
        <w:rPr>
          <w:sz w:val="28"/>
          <w:szCs w:val="28"/>
        </w:rPr>
        <w:t>В</w:t>
      </w:r>
      <w:r w:rsidR="00901B2D" w:rsidRPr="007D3C88">
        <w:rPr>
          <w:sz w:val="28"/>
          <w:szCs w:val="28"/>
        </w:rPr>
        <w:t xml:space="preserve"> </w:t>
      </w:r>
      <w:r w:rsidR="003C716C" w:rsidRPr="007D3C88">
        <w:rPr>
          <w:sz w:val="28"/>
          <w:szCs w:val="28"/>
        </w:rPr>
        <w:t xml:space="preserve">целях приведения муниципальных правовых актов Ханты-Мансийского района в соответствие с действующим законодательством, </w:t>
      </w:r>
      <w:r w:rsidR="00CA2172" w:rsidRPr="007D3C88">
        <w:rPr>
          <w:sz w:val="28"/>
          <w:szCs w:val="28"/>
        </w:rPr>
        <w:t>руководствуясь статьей 32</w:t>
      </w:r>
      <w:r w:rsidR="003C716C" w:rsidRPr="007D3C88">
        <w:rPr>
          <w:sz w:val="28"/>
          <w:szCs w:val="28"/>
        </w:rPr>
        <w:t xml:space="preserve"> Устава Ханты-Мансийского района</w:t>
      </w:r>
      <w:r w:rsidR="00E51E9B" w:rsidRPr="007D3C88">
        <w:rPr>
          <w:sz w:val="28"/>
          <w:szCs w:val="28"/>
        </w:rPr>
        <w:t>:</w:t>
      </w:r>
      <w:r w:rsidR="00511172" w:rsidRPr="007D3C88">
        <w:rPr>
          <w:sz w:val="28"/>
          <w:szCs w:val="28"/>
        </w:rPr>
        <w:t xml:space="preserve"> </w:t>
      </w:r>
    </w:p>
    <w:p w:rsidR="00A16FBC" w:rsidRPr="008D503B" w:rsidRDefault="009C46B4" w:rsidP="00477450">
      <w:pPr>
        <w:pStyle w:val="ab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D503B">
        <w:rPr>
          <w:sz w:val="28"/>
          <w:szCs w:val="28"/>
        </w:rPr>
        <w:t xml:space="preserve">Внести в постановление администрации Ханты-Мансийского </w:t>
      </w:r>
    </w:p>
    <w:p w:rsidR="00E9129B" w:rsidRPr="008D503B" w:rsidRDefault="009C46B4" w:rsidP="0047745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D503B">
        <w:rPr>
          <w:sz w:val="28"/>
          <w:szCs w:val="28"/>
        </w:rPr>
        <w:t>района</w:t>
      </w:r>
      <w:proofErr w:type="gramEnd"/>
      <w:r w:rsidRPr="008D503B">
        <w:rPr>
          <w:sz w:val="28"/>
          <w:szCs w:val="28"/>
        </w:rPr>
        <w:t xml:space="preserve"> </w:t>
      </w:r>
      <w:r w:rsidR="00E9129B" w:rsidRPr="008D503B">
        <w:rPr>
          <w:sz w:val="28"/>
          <w:szCs w:val="28"/>
        </w:rPr>
        <w:t xml:space="preserve">от </w:t>
      </w:r>
      <w:r w:rsidR="001C0E0B" w:rsidRPr="008D503B">
        <w:rPr>
          <w:sz w:val="28"/>
          <w:szCs w:val="28"/>
        </w:rPr>
        <w:t>23</w:t>
      </w:r>
      <w:r w:rsidR="009847BA" w:rsidRPr="008D503B">
        <w:rPr>
          <w:sz w:val="28"/>
          <w:szCs w:val="28"/>
        </w:rPr>
        <w:t>.</w:t>
      </w:r>
      <w:r w:rsidR="00A16FBC" w:rsidRPr="008D503B">
        <w:rPr>
          <w:sz w:val="28"/>
          <w:szCs w:val="28"/>
        </w:rPr>
        <w:t>01</w:t>
      </w:r>
      <w:r w:rsidR="009847BA" w:rsidRPr="008D503B">
        <w:rPr>
          <w:sz w:val="28"/>
          <w:szCs w:val="28"/>
        </w:rPr>
        <w:t>.20</w:t>
      </w:r>
      <w:r w:rsidR="00A16FBC" w:rsidRPr="008D503B">
        <w:rPr>
          <w:sz w:val="28"/>
          <w:szCs w:val="28"/>
        </w:rPr>
        <w:t>20</w:t>
      </w:r>
      <w:r w:rsidR="00E9129B" w:rsidRPr="008D503B">
        <w:rPr>
          <w:sz w:val="28"/>
          <w:szCs w:val="28"/>
        </w:rPr>
        <w:t xml:space="preserve"> № </w:t>
      </w:r>
      <w:r w:rsidR="00A16FBC" w:rsidRPr="008D503B">
        <w:rPr>
          <w:sz w:val="28"/>
          <w:szCs w:val="28"/>
        </w:rPr>
        <w:t>16</w:t>
      </w:r>
      <w:r w:rsidR="00E9129B" w:rsidRPr="008D503B">
        <w:rPr>
          <w:sz w:val="28"/>
          <w:szCs w:val="28"/>
        </w:rPr>
        <w:t xml:space="preserve"> «</w:t>
      </w:r>
      <w:r w:rsidR="00A16FBC" w:rsidRPr="008D503B">
        <w:rPr>
          <w:sz w:val="28"/>
          <w:szCs w:val="28"/>
        </w:rPr>
        <w:t>О Порядке оценки налоговых расходов Ханты-Мансийского района</w:t>
      </w:r>
      <w:r w:rsidRPr="008D503B">
        <w:rPr>
          <w:sz w:val="28"/>
          <w:szCs w:val="28"/>
        </w:rPr>
        <w:t>»</w:t>
      </w:r>
      <w:r w:rsidR="00CA2172" w:rsidRPr="008D503B">
        <w:rPr>
          <w:sz w:val="28"/>
          <w:szCs w:val="28"/>
        </w:rPr>
        <w:t xml:space="preserve"> (далее – постановление)</w:t>
      </w:r>
      <w:r w:rsidRPr="008D503B">
        <w:rPr>
          <w:sz w:val="28"/>
          <w:szCs w:val="28"/>
        </w:rPr>
        <w:t xml:space="preserve"> следующие изменения:</w:t>
      </w:r>
    </w:p>
    <w:p w:rsidR="00B77738" w:rsidRPr="008D503B" w:rsidRDefault="00B77738" w:rsidP="00477450">
      <w:pPr>
        <w:pStyle w:val="a5"/>
        <w:numPr>
          <w:ilvl w:val="1"/>
          <w:numId w:val="32"/>
        </w:numPr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03B">
        <w:rPr>
          <w:rFonts w:ascii="Times New Roman" w:hAnsi="Times New Roman"/>
          <w:sz w:val="28"/>
          <w:szCs w:val="28"/>
        </w:rPr>
        <w:t>Преамбулу</w:t>
      </w:r>
      <w:r w:rsidR="00CA2172" w:rsidRPr="008D503B">
        <w:rPr>
          <w:rFonts w:ascii="Times New Roman" w:hAnsi="Times New Roman"/>
          <w:sz w:val="28"/>
          <w:szCs w:val="28"/>
        </w:rPr>
        <w:t xml:space="preserve"> постановления </w:t>
      </w:r>
      <w:r w:rsidRPr="008D503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A2172" w:rsidRPr="008D503B" w:rsidRDefault="00B32CDF" w:rsidP="00BB4092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03B">
        <w:rPr>
          <w:rFonts w:ascii="Times New Roman" w:hAnsi="Times New Roman"/>
          <w:sz w:val="28"/>
          <w:szCs w:val="28"/>
        </w:rPr>
        <w:t xml:space="preserve">«В соответствии с пунктом 2 статьи 174.3 </w:t>
      </w:r>
      <w:hyperlink r:id="rId9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8D503B">
          <w:rPr>
            <w:rStyle w:val="af1"/>
            <w:rFonts w:ascii="Times New Roman" w:hAnsi="Times New Roman"/>
            <w:color w:val="auto"/>
            <w:sz w:val="28"/>
            <w:szCs w:val="28"/>
          </w:rPr>
          <w:t>Бюджетного кодекса</w:t>
        </w:r>
      </w:hyperlink>
      <w:r w:rsidRPr="008D503B">
        <w:rPr>
          <w:rFonts w:ascii="Times New Roman" w:hAnsi="Times New Roman"/>
          <w:sz w:val="28"/>
          <w:szCs w:val="28"/>
        </w:rPr>
        <w:t xml:space="preserve"> Российской Федерации, постановлением Правительства Российской Федерации от 22 июня 2019 года </w:t>
      </w:r>
      <w:hyperlink r:id="rId10" w:tooltip="№ 796 " w:history="1">
        <w:r w:rsidRPr="008D503B">
          <w:rPr>
            <w:rStyle w:val="af1"/>
            <w:rFonts w:ascii="Times New Roman" w:hAnsi="Times New Roman"/>
            <w:color w:val="auto"/>
            <w:sz w:val="28"/>
            <w:szCs w:val="28"/>
          </w:rPr>
          <w:t>№ 796 «Об общих требованиях к оценке налоговых расходов</w:t>
        </w:r>
      </w:hyperlink>
      <w:r w:rsidRPr="008D503B">
        <w:rPr>
          <w:rFonts w:ascii="Times New Roman" w:hAnsi="Times New Roman"/>
          <w:sz w:val="28"/>
          <w:szCs w:val="28"/>
        </w:rPr>
        <w:t xml:space="preserve"> субъектов Российской Федерации и муниципальных образований», </w:t>
      </w:r>
      <w:r w:rsidR="00477450" w:rsidRPr="008D503B">
        <w:rPr>
          <w:rFonts w:ascii="Times New Roman" w:hAnsi="Times New Roman"/>
          <w:sz w:val="28"/>
          <w:szCs w:val="28"/>
        </w:rPr>
        <w:t xml:space="preserve">руководствуясь </w:t>
      </w:r>
      <w:r w:rsidR="00CA2172" w:rsidRPr="008D503B">
        <w:rPr>
          <w:rFonts w:ascii="Times New Roman" w:hAnsi="Times New Roman"/>
          <w:sz w:val="28"/>
          <w:szCs w:val="28"/>
        </w:rPr>
        <w:t>стать</w:t>
      </w:r>
      <w:r w:rsidR="00856EA7" w:rsidRPr="008D503B">
        <w:rPr>
          <w:rFonts w:ascii="Times New Roman" w:hAnsi="Times New Roman"/>
          <w:sz w:val="28"/>
          <w:szCs w:val="28"/>
        </w:rPr>
        <w:t>ей</w:t>
      </w:r>
      <w:r w:rsidR="005E23E5" w:rsidRPr="008D503B">
        <w:rPr>
          <w:rFonts w:ascii="Times New Roman" w:hAnsi="Times New Roman"/>
          <w:sz w:val="28"/>
          <w:szCs w:val="28"/>
        </w:rPr>
        <w:t xml:space="preserve"> </w:t>
      </w:r>
      <w:r w:rsidR="00CA2172" w:rsidRPr="008D503B">
        <w:rPr>
          <w:rFonts w:ascii="Times New Roman" w:hAnsi="Times New Roman"/>
          <w:sz w:val="28"/>
          <w:szCs w:val="28"/>
        </w:rPr>
        <w:t xml:space="preserve">32 Устава </w:t>
      </w:r>
      <w:r w:rsidR="00CA2172" w:rsidRPr="008D503B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района</w:t>
      </w:r>
      <w:r w:rsidRPr="008D503B">
        <w:rPr>
          <w:rFonts w:ascii="Times New Roman" w:eastAsia="Times New Roman" w:hAnsi="Times New Roman"/>
          <w:sz w:val="28"/>
          <w:szCs w:val="28"/>
          <w:lang w:eastAsia="ru-RU"/>
        </w:rPr>
        <w:t>:».</w:t>
      </w:r>
    </w:p>
    <w:p w:rsidR="00BF0488" w:rsidRPr="008D503B" w:rsidRDefault="00B32CDF" w:rsidP="00A8193A">
      <w:pPr>
        <w:pStyle w:val="a5"/>
        <w:numPr>
          <w:ilvl w:val="1"/>
          <w:numId w:val="32"/>
        </w:numPr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03B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</w:t>
      </w:r>
      <w:r w:rsidR="00BF0488" w:rsidRPr="008D503B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8D503B">
        <w:rPr>
          <w:rFonts w:ascii="Times New Roman" w:eastAsia="Times New Roman" w:hAnsi="Times New Roman"/>
          <w:sz w:val="28"/>
          <w:szCs w:val="28"/>
          <w:lang w:eastAsia="ru-RU"/>
        </w:rPr>
        <w:t>постановления после слов «</w:t>
      </w:r>
      <w:r w:rsidR="00BF0488" w:rsidRPr="008D503B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района</w:t>
      </w:r>
      <w:r w:rsidRPr="008D503B">
        <w:rPr>
          <w:rFonts w:ascii="Times New Roman" w:eastAsia="Times New Roman" w:hAnsi="Times New Roman"/>
          <w:sz w:val="28"/>
          <w:szCs w:val="28"/>
          <w:lang w:eastAsia="ru-RU"/>
        </w:rPr>
        <w:t>» дополнить словами</w:t>
      </w:r>
      <w:r w:rsidR="00BF0488" w:rsidRPr="008D50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503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F0488" w:rsidRPr="008D503B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</w:t>
      </w:r>
      <w:r w:rsidRPr="008D503B">
        <w:rPr>
          <w:rFonts w:ascii="Times New Roman" w:eastAsia="Times New Roman" w:hAnsi="Times New Roman"/>
          <w:sz w:val="28"/>
          <w:szCs w:val="28"/>
          <w:lang w:eastAsia="ru-RU"/>
        </w:rPr>
        <w:t>ию к настоящему постановлению.».</w:t>
      </w:r>
    </w:p>
    <w:p w:rsidR="00F9193A" w:rsidRPr="008D503B" w:rsidRDefault="0097414A" w:rsidP="00477450">
      <w:pPr>
        <w:pStyle w:val="a5"/>
        <w:numPr>
          <w:ilvl w:val="1"/>
          <w:numId w:val="3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503B">
        <w:rPr>
          <w:rFonts w:ascii="Times New Roman" w:hAnsi="Times New Roman"/>
          <w:sz w:val="28"/>
          <w:szCs w:val="28"/>
        </w:rPr>
        <w:t xml:space="preserve">В пункте </w:t>
      </w:r>
      <w:r w:rsidR="00516322">
        <w:rPr>
          <w:rFonts w:ascii="Times New Roman" w:hAnsi="Times New Roman"/>
          <w:sz w:val="28"/>
          <w:szCs w:val="28"/>
        </w:rPr>
        <w:t>4</w:t>
      </w:r>
      <w:r w:rsidRPr="008D503B">
        <w:rPr>
          <w:rFonts w:ascii="Times New Roman" w:hAnsi="Times New Roman"/>
          <w:sz w:val="28"/>
          <w:szCs w:val="28"/>
        </w:rPr>
        <w:t xml:space="preserve"> постановления сло</w:t>
      </w:r>
      <w:r w:rsidR="00B32CDF" w:rsidRPr="008D503B">
        <w:rPr>
          <w:rFonts w:ascii="Times New Roman" w:hAnsi="Times New Roman"/>
          <w:sz w:val="28"/>
          <w:szCs w:val="28"/>
        </w:rPr>
        <w:t>во «(обнародования)» исключить.</w:t>
      </w:r>
    </w:p>
    <w:p w:rsidR="00CA2172" w:rsidRDefault="00CA2172" w:rsidP="00477450">
      <w:pPr>
        <w:pStyle w:val="a5"/>
        <w:numPr>
          <w:ilvl w:val="1"/>
          <w:numId w:val="3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3C88">
        <w:rPr>
          <w:rFonts w:ascii="Times New Roman" w:hAnsi="Times New Roman"/>
          <w:sz w:val="28"/>
          <w:szCs w:val="28"/>
        </w:rPr>
        <w:t xml:space="preserve">В пункте 5 постановления слова: «заместителя главы администрации района по финансам, председателя комитета по финансам» </w:t>
      </w:r>
      <w:r w:rsidRPr="007D3C88">
        <w:rPr>
          <w:rFonts w:ascii="Times New Roman" w:hAnsi="Times New Roman"/>
          <w:sz w:val="28"/>
          <w:szCs w:val="28"/>
        </w:rPr>
        <w:lastRenderedPageBreak/>
        <w:t xml:space="preserve">заменить словами: «заместителя главы </w:t>
      </w:r>
      <w:r w:rsidR="00DF49E3" w:rsidRPr="007D3C88"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7D3C88">
        <w:rPr>
          <w:rFonts w:ascii="Times New Roman" w:hAnsi="Times New Roman"/>
          <w:sz w:val="28"/>
          <w:szCs w:val="28"/>
        </w:rPr>
        <w:t xml:space="preserve">района </w:t>
      </w:r>
      <w:r w:rsidR="00477450">
        <w:rPr>
          <w:rFonts w:ascii="Times New Roman" w:hAnsi="Times New Roman"/>
          <w:sz w:val="28"/>
          <w:szCs w:val="28"/>
        </w:rPr>
        <w:br/>
      </w:r>
      <w:r w:rsidRPr="007D3C88">
        <w:rPr>
          <w:rFonts w:ascii="Times New Roman" w:hAnsi="Times New Roman"/>
          <w:sz w:val="28"/>
          <w:szCs w:val="28"/>
        </w:rPr>
        <w:t>по финансам Болдыреву Н.В.</w:t>
      </w:r>
      <w:r w:rsidRPr="000B1BF2">
        <w:rPr>
          <w:rFonts w:ascii="Times New Roman" w:hAnsi="Times New Roman"/>
          <w:sz w:val="28"/>
          <w:szCs w:val="28"/>
        </w:rPr>
        <w:t>»</w:t>
      </w:r>
      <w:r w:rsidR="008D503B" w:rsidRPr="000B1BF2">
        <w:rPr>
          <w:rFonts w:ascii="Times New Roman" w:hAnsi="Times New Roman"/>
          <w:sz w:val="28"/>
          <w:szCs w:val="28"/>
        </w:rPr>
        <w:t>.</w:t>
      </w:r>
    </w:p>
    <w:p w:rsidR="00676ECB" w:rsidRDefault="00676ECB" w:rsidP="00676ECB">
      <w:pPr>
        <w:pStyle w:val="a5"/>
        <w:numPr>
          <w:ilvl w:val="1"/>
          <w:numId w:val="3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3C88">
        <w:rPr>
          <w:rFonts w:ascii="Times New Roman" w:hAnsi="Times New Roman"/>
          <w:sz w:val="28"/>
          <w:szCs w:val="28"/>
        </w:rPr>
        <w:t xml:space="preserve">Приложение к постановлению изложить в </w:t>
      </w:r>
      <w:r>
        <w:rPr>
          <w:rFonts w:ascii="Times New Roman" w:hAnsi="Times New Roman"/>
          <w:sz w:val="28"/>
          <w:szCs w:val="28"/>
        </w:rPr>
        <w:t>новой</w:t>
      </w:r>
      <w:r w:rsidRPr="007D3C88">
        <w:rPr>
          <w:rFonts w:ascii="Times New Roman" w:hAnsi="Times New Roman"/>
          <w:sz w:val="28"/>
          <w:szCs w:val="28"/>
        </w:rPr>
        <w:t xml:space="preserve">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приложения к настоящему постановлению.</w:t>
      </w:r>
    </w:p>
    <w:p w:rsidR="00F9193A" w:rsidRPr="008D503B" w:rsidRDefault="00F9193A" w:rsidP="00477450">
      <w:pPr>
        <w:pStyle w:val="a5"/>
        <w:numPr>
          <w:ilvl w:val="1"/>
          <w:numId w:val="3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503B">
        <w:rPr>
          <w:rFonts w:ascii="Times New Roman" w:hAnsi="Times New Roman"/>
          <w:sz w:val="28"/>
          <w:szCs w:val="28"/>
        </w:rPr>
        <w:t>Настоящее постановление применяется для сельск</w:t>
      </w:r>
      <w:r w:rsidR="008D503B" w:rsidRPr="008D503B">
        <w:rPr>
          <w:rFonts w:ascii="Times New Roman" w:hAnsi="Times New Roman"/>
          <w:sz w:val="28"/>
          <w:szCs w:val="28"/>
        </w:rPr>
        <w:t>их</w:t>
      </w:r>
      <w:r w:rsidRPr="008D503B">
        <w:rPr>
          <w:rFonts w:ascii="Times New Roman" w:hAnsi="Times New Roman"/>
          <w:sz w:val="28"/>
          <w:szCs w:val="28"/>
        </w:rPr>
        <w:t xml:space="preserve"> поселени</w:t>
      </w:r>
      <w:r w:rsidR="008D503B" w:rsidRPr="008D503B">
        <w:rPr>
          <w:rFonts w:ascii="Times New Roman" w:hAnsi="Times New Roman"/>
          <w:sz w:val="28"/>
          <w:szCs w:val="28"/>
        </w:rPr>
        <w:t>й</w:t>
      </w:r>
      <w:r w:rsidRPr="008D503B">
        <w:rPr>
          <w:rFonts w:ascii="Times New Roman" w:hAnsi="Times New Roman"/>
          <w:sz w:val="28"/>
          <w:szCs w:val="28"/>
        </w:rPr>
        <w:t xml:space="preserve"> Ханты-Мансийского района в течение срока действия соглашения, заключенного между орган</w:t>
      </w:r>
      <w:r w:rsidR="008D503B" w:rsidRPr="008D503B">
        <w:rPr>
          <w:rFonts w:ascii="Times New Roman" w:hAnsi="Times New Roman"/>
          <w:sz w:val="28"/>
          <w:szCs w:val="28"/>
        </w:rPr>
        <w:t>ами</w:t>
      </w:r>
      <w:r w:rsidRPr="008D503B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8D503B" w:rsidRPr="008D503B">
        <w:rPr>
          <w:rFonts w:ascii="Times New Roman" w:hAnsi="Times New Roman"/>
          <w:sz w:val="28"/>
          <w:szCs w:val="28"/>
        </w:rPr>
        <w:t xml:space="preserve">сельских поселений </w:t>
      </w:r>
      <w:r w:rsidRPr="008D503B">
        <w:rPr>
          <w:rFonts w:ascii="Times New Roman" w:hAnsi="Times New Roman"/>
          <w:sz w:val="28"/>
          <w:szCs w:val="28"/>
        </w:rPr>
        <w:t xml:space="preserve">Ханты-Мансийского района и </w:t>
      </w:r>
      <w:r w:rsidR="000E0573">
        <w:rPr>
          <w:rFonts w:ascii="Times New Roman" w:hAnsi="Times New Roman"/>
          <w:sz w:val="28"/>
          <w:szCs w:val="28"/>
        </w:rPr>
        <w:t>А</w:t>
      </w:r>
      <w:r w:rsidRPr="008D503B">
        <w:rPr>
          <w:rFonts w:ascii="Times New Roman" w:hAnsi="Times New Roman"/>
          <w:sz w:val="28"/>
          <w:szCs w:val="28"/>
        </w:rPr>
        <w:t>дминистрацией Ханты-Мансийского района о передаче полномочий по решению вопросов местного значения сельск</w:t>
      </w:r>
      <w:r w:rsidR="008D503B" w:rsidRPr="008D503B">
        <w:rPr>
          <w:rFonts w:ascii="Times New Roman" w:hAnsi="Times New Roman"/>
          <w:sz w:val="28"/>
          <w:szCs w:val="28"/>
        </w:rPr>
        <w:t>их</w:t>
      </w:r>
      <w:r w:rsidRPr="008D503B">
        <w:rPr>
          <w:rFonts w:ascii="Times New Roman" w:hAnsi="Times New Roman"/>
          <w:sz w:val="28"/>
          <w:szCs w:val="28"/>
        </w:rPr>
        <w:t xml:space="preserve"> поселени</w:t>
      </w:r>
      <w:r w:rsidR="008D503B" w:rsidRPr="008D503B">
        <w:rPr>
          <w:rFonts w:ascii="Times New Roman" w:hAnsi="Times New Roman"/>
          <w:sz w:val="28"/>
          <w:szCs w:val="28"/>
        </w:rPr>
        <w:t>й</w:t>
      </w:r>
      <w:r w:rsidRPr="008D503B">
        <w:rPr>
          <w:rFonts w:ascii="Times New Roman" w:hAnsi="Times New Roman"/>
          <w:sz w:val="28"/>
          <w:szCs w:val="28"/>
        </w:rPr>
        <w:t xml:space="preserve"> Ханты-Мансийского района в части установления порядка оценки налоговых расходов сельского поселения.</w:t>
      </w:r>
    </w:p>
    <w:p w:rsidR="00477450" w:rsidRPr="007D3C88" w:rsidRDefault="00477450" w:rsidP="00477450">
      <w:pPr>
        <w:pStyle w:val="ab"/>
        <w:numPr>
          <w:ilvl w:val="0"/>
          <w:numId w:val="32"/>
        </w:numPr>
        <w:tabs>
          <w:tab w:val="left" w:pos="709"/>
        </w:tabs>
        <w:ind w:left="0" w:firstLine="567"/>
        <w:jc w:val="both"/>
        <w:rPr>
          <w:rFonts w:eastAsiaTheme="minorEastAsia"/>
          <w:sz w:val="28"/>
          <w:szCs w:val="28"/>
        </w:rPr>
      </w:pPr>
      <w:r w:rsidRPr="007D3C88">
        <w:rPr>
          <w:rFonts w:eastAsiaTheme="minorEastAsia"/>
          <w:sz w:val="28"/>
          <w:szCs w:val="28"/>
        </w:rPr>
        <w:t>Опубликовать настоящее постановление в газете «Наш район</w:t>
      </w:r>
      <w:proofErr w:type="gramStart"/>
      <w:r w:rsidRPr="007D3C88">
        <w:rPr>
          <w:rFonts w:eastAsiaTheme="minorEastAsia"/>
          <w:sz w:val="28"/>
          <w:szCs w:val="28"/>
        </w:rPr>
        <w:t xml:space="preserve">»,  </w:t>
      </w:r>
      <w:r w:rsidRPr="007D3C88">
        <w:rPr>
          <w:rFonts w:eastAsiaTheme="minorEastAsia"/>
          <w:sz w:val="28"/>
          <w:szCs w:val="28"/>
        </w:rPr>
        <w:br/>
        <w:t>в</w:t>
      </w:r>
      <w:proofErr w:type="gramEnd"/>
      <w:r w:rsidRPr="007D3C88">
        <w:rPr>
          <w:rFonts w:eastAsiaTheme="minorEastAsia"/>
          <w:sz w:val="28"/>
          <w:szCs w:val="28"/>
        </w:rPr>
        <w:t xml:space="preserve"> официальном сетевом издании «Наш район Ханты-Мансийский», разместить на официальном сайте </w:t>
      </w:r>
      <w:r w:rsidR="000E0573">
        <w:rPr>
          <w:rFonts w:eastAsiaTheme="minorEastAsia"/>
          <w:sz w:val="28"/>
          <w:szCs w:val="28"/>
        </w:rPr>
        <w:t>А</w:t>
      </w:r>
      <w:r w:rsidRPr="007D3C88">
        <w:rPr>
          <w:rFonts w:eastAsiaTheme="minorEastAsia"/>
          <w:sz w:val="28"/>
          <w:szCs w:val="28"/>
        </w:rPr>
        <w:t>дминистрации Ханты-Мансийского района.</w:t>
      </w:r>
    </w:p>
    <w:p w:rsidR="00477450" w:rsidRPr="00827DE6" w:rsidRDefault="00477450" w:rsidP="00827DE6">
      <w:pPr>
        <w:pStyle w:val="ab"/>
        <w:numPr>
          <w:ilvl w:val="0"/>
          <w:numId w:val="32"/>
        </w:numPr>
        <w:tabs>
          <w:tab w:val="left" w:pos="709"/>
        </w:tabs>
        <w:ind w:left="0" w:firstLine="567"/>
        <w:jc w:val="both"/>
        <w:rPr>
          <w:rFonts w:eastAsiaTheme="minorEastAsia"/>
          <w:sz w:val="28"/>
          <w:szCs w:val="28"/>
        </w:rPr>
      </w:pPr>
      <w:r w:rsidRPr="00827DE6">
        <w:rPr>
          <w:rFonts w:eastAsiaTheme="minorEastAsia"/>
          <w:sz w:val="28"/>
          <w:szCs w:val="28"/>
        </w:rPr>
        <w:t>Настоящее постановление вступает в силу после его официального опубликования, при этом действие пункта 1.</w:t>
      </w:r>
      <w:r w:rsidR="00DA2778" w:rsidRPr="00827DE6">
        <w:rPr>
          <w:rFonts w:eastAsiaTheme="minorEastAsia"/>
          <w:sz w:val="28"/>
          <w:szCs w:val="28"/>
        </w:rPr>
        <w:t>5</w:t>
      </w:r>
      <w:r w:rsidRPr="00827DE6">
        <w:rPr>
          <w:rFonts w:eastAsiaTheme="minorEastAsia"/>
          <w:sz w:val="28"/>
          <w:szCs w:val="28"/>
        </w:rPr>
        <w:t xml:space="preserve"> распространяется на правоотношения</w:t>
      </w:r>
      <w:r w:rsidR="007F0CB6" w:rsidRPr="00827DE6">
        <w:rPr>
          <w:rFonts w:eastAsiaTheme="minorEastAsia"/>
          <w:sz w:val="28"/>
          <w:szCs w:val="28"/>
        </w:rPr>
        <w:t>, возникшие с 01.01.2023</w:t>
      </w:r>
      <w:r w:rsidR="00827DE6" w:rsidRPr="00827DE6">
        <w:rPr>
          <w:rFonts w:eastAsiaTheme="minorEastAsia"/>
          <w:sz w:val="28"/>
          <w:szCs w:val="28"/>
        </w:rPr>
        <w:t>.</w:t>
      </w:r>
    </w:p>
    <w:p w:rsidR="00477450" w:rsidRDefault="00477450" w:rsidP="00477450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4092" w:rsidRPr="007D3C88" w:rsidRDefault="00BB4092" w:rsidP="00477450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7450" w:rsidRPr="007D3C88" w:rsidRDefault="00477450" w:rsidP="004774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D3C88">
        <w:rPr>
          <w:rFonts w:ascii="Times New Roman" w:hAnsi="Times New Roman"/>
          <w:sz w:val="28"/>
          <w:szCs w:val="28"/>
        </w:rPr>
        <w:t xml:space="preserve">Глава Ханты-Мансийского района                                              К.Р. </w:t>
      </w:r>
      <w:proofErr w:type="spellStart"/>
      <w:r w:rsidRPr="007D3C88">
        <w:rPr>
          <w:rFonts w:ascii="Times New Roman" w:hAnsi="Times New Roman"/>
          <w:sz w:val="28"/>
          <w:szCs w:val="28"/>
        </w:rPr>
        <w:t>Минулин</w:t>
      </w:r>
      <w:proofErr w:type="spellEnd"/>
      <w:r w:rsidRPr="007D3C88">
        <w:rPr>
          <w:rFonts w:ascii="Times New Roman" w:hAnsi="Times New Roman"/>
          <w:sz w:val="28"/>
          <w:szCs w:val="28"/>
        </w:rPr>
        <w:t xml:space="preserve">            </w:t>
      </w:r>
    </w:p>
    <w:p w:rsidR="00477450" w:rsidRPr="007D3C88" w:rsidRDefault="00477450" w:rsidP="00477450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477450" w:rsidRPr="007D3C88" w:rsidRDefault="00477450" w:rsidP="00477450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</w:p>
    <w:p w:rsidR="00477450" w:rsidRDefault="00477450" w:rsidP="00A16FBC">
      <w:pPr>
        <w:pStyle w:val="ab"/>
        <w:ind w:left="7230"/>
        <w:jc w:val="right"/>
        <w:rPr>
          <w:sz w:val="28"/>
          <w:szCs w:val="28"/>
        </w:rPr>
      </w:pPr>
    </w:p>
    <w:p w:rsidR="00477450" w:rsidRDefault="00477450" w:rsidP="00A16FBC">
      <w:pPr>
        <w:pStyle w:val="ab"/>
        <w:ind w:left="7230"/>
        <w:jc w:val="right"/>
        <w:rPr>
          <w:sz w:val="28"/>
          <w:szCs w:val="28"/>
        </w:rPr>
      </w:pPr>
    </w:p>
    <w:p w:rsidR="00477450" w:rsidRDefault="00477450" w:rsidP="00A16FBC">
      <w:pPr>
        <w:pStyle w:val="ab"/>
        <w:ind w:left="7230"/>
        <w:jc w:val="right"/>
        <w:rPr>
          <w:sz w:val="28"/>
          <w:szCs w:val="28"/>
        </w:rPr>
      </w:pPr>
    </w:p>
    <w:p w:rsidR="00477450" w:rsidRDefault="00477450" w:rsidP="00A16FBC">
      <w:pPr>
        <w:pStyle w:val="ab"/>
        <w:ind w:left="7230"/>
        <w:jc w:val="right"/>
        <w:rPr>
          <w:sz w:val="28"/>
          <w:szCs w:val="28"/>
        </w:rPr>
      </w:pPr>
    </w:p>
    <w:p w:rsidR="00477450" w:rsidRDefault="00477450" w:rsidP="00A16FBC">
      <w:pPr>
        <w:pStyle w:val="ab"/>
        <w:ind w:left="7230"/>
        <w:jc w:val="right"/>
        <w:rPr>
          <w:sz w:val="28"/>
          <w:szCs w:val="28"/>
        </w:rPr>
      </w:pPr>
    </w:p>
    <w:p w:rsidR="00477450" w:rsidRDefault="00477450" w:rsidP="00A16FBC">
      <w:pPr>
        <w:pStyle w:val="ab"/>
        <w:ind w:left="7230"/>
        <w:jc w:val="right"/>
        <w:rPr>
          <w:sz w:val="28"/>
          <w:szCs w:val="28"/>
        </w:rPr>
      </w:pPr>
    </w:p>
    <w:p w:rsidR="00477450" w:rsidRDefault="00477450" w:rsidP="00A16FBC">
      <w:pPr>
        <w:pStyle w:val="ab"/>
        <w:ind w:left="7230"/>
        <w:jc w:val="right"/>
        <w:rPr>
          <w:sz w:val="28"/>
          <w:szCs w:val="28"/>
        </w:rPr>
      </w:pPr>
    </w:p>
    <w:p w:rsidR="00477450" w:rsidRDefault="00477450" w:rsidP="00A16FBC">
      <w:pPr>
        <w:pStyle w:val="ab"/>
        <w:ind w:left="7230"/>
        <w:jc w:val="right"/>
        <w:rPr>
          <w:sz w:val="28"/>
          <w:szCs w:val="28"/>
        </w:rPr>
      </w:pPr>
    </w:p>
    <w:p w:rsidR="00477450" w:rsidRDefault="00477450" w:rsidP="00A16FBC">
      <w:pPr>
        <w:pStyle w:val="ab"/>
        <w:ind w:left="7230"/>
        <w:jc w:val="right"/>
        <w:rPr>
          <w:sz w:val="28"/>
          <w:szCs w:val="28"/>
        </w:rPr>
      </w:pPr>
    </w:p>
    <w:p w:rsidR="00477450" w:rsidRDefault="00477450" w:rsidP="00A16FBC">
      <w:pPr>
        <w:pStyle w:val="ab"/>
        <w:ind w:left="7230"/>
        <w:jc w:val="right"/>
        <w:rPr>
          <w:sz w:val="28"/>
          <w:szCs w:val="28"/>
        </w:rPr>
      </w:pPr>
    </w:p>
    <w:p w:rsidR="00477450" w:rsidRDefault="00477450" w:rsidP="00A16FBC">
      <w:pPr>
        <w:pStyle w:val="ab"/>
        <w:ind w:left="7230"/>
        <w:jc w:val="right"/>
        <w:rPr>
          <w:sz w:val="28"/>
          <w:szCs w:val="28"/>
        </w:rPr>
      </w:pPr>
    </w:p>
    <w:p w:rsidR="00477450" w:rsidRDefault="00477450" w:rsidP="00A16FBC">
      <w:pPr>
        <w:pStyle w:val="ab"/>
        <w:ind w:left="7230"/>
        <w:jc w:val="right"/>
        <w:rPr>
          <w:sz w:val="28"/>
          <w:szCs w:val="28"/>
        </w:rPr>
      </w:pPr>
    </w:p>
    <w:p w:rsidR="00477450" w:rsidRDefault="00477450" w:rsidP="00A16FBC">
      <w:pPr>
        <w:pStyle w:val="ab"/>
        <w:ind w:left="7230"/>
        <w:jc w:val="right"/>
        <w:rPr>
          <w:sz w:val="28"/>
          <w:szCs w:val="28"/>
        </w:rPr>
      </w:pPr>
    </w:p>
    <w:p w:rsidR="00477450" w:rsidRDefault="00477450" w:rsidP="00A16FBC">
      <w:pPr>
        <w:pStyle w:val="ab"/>
        <w:ind w:left="7230"/>
        <w:jc w:val="right"/>
        <w:rPr>
          <w:sz w:val="28"/>
          <w:szCs w:val="28"/>
        </w:rPr>
      </w:pPr>
    </w:p>
    <w:p w:rsidR="00DE50C1" w:rsidRDefault="00DE50C1" w:rsidP="00A16FBC">
      <w:pPr>
        <w:pStyle w:val="ab"/>
        <w:ind w:left="7230"/>
        <w:jc w:val="right"/>
        <w:rPr>
          <w:sz w:val="28"/>
          <w:szCs w:val="28"/>
        </w:rPr>
      </w:pPr>
    </w:p>
    <w:p w:rsidR="00DE50C1" w:rsidRDefault="00DE50C1" w:rsidP="00A16FBC">
      <w:pPr>
        <w:pStyle w:val="ab"/>
        <w:ind w:left="7230"/>
        <w:jc w:val="right"/>
        <w:rPr>
          <w:sz w:val="28"/>
          <w:szCs w:val="28"/>
        </w:rPr>
      </w:pPr>
    </w:p>
    <w:p w:rsidR="00DE50C1" w:rsidRDefault="00DE50C1" w:rsidP="00A16FBC">
      <w:pPr>
        <w:pStyle w:val="ab"/>
        <w:ind w:left="7230"/>
        <w:jc w:val="right"/>
        <w:rPr>
          <w:sz w:val="28"/>
          <w:szCs w:val="28"/>
        </w:rPr>
      </w:pPr>
    </w:p>
    <w:p w:rsidR="00477450" w:rsidRDefault="00477450" w:rsidP="00A16FBC">
      <w:pPr>
        <w:pStyle w:val="ab"/>
        <w:ind w:left="7230"/>
        <w:jc w:val="right"/>
        <w:rPr>
          <w:sz w:val="28"/>
          <w:szCs w:val="28"/>
        </w:rPr>
      </w:pPr>
    </w:p>
    <w:p w:rsidR="00477450" w:rsidRDefault="00477450" w:rsidP="00A16FBC">
      <w:pPr>
        <w:pStyle w:val="ab"/>
        <w:ind w:left="7230"/>
        <w:jc w:val="right"/>
        <w:rPr>
          <w:sz w:val="28"/>
          <w:szCs w:val="28"/>
        </w:rPr>
      </w:pPr>
    </w:p>
    <w:p w:rsidR="00477450" w:rsidRDefault="00477450" w:rsidP="00A16FBC">
      <w:pPr>
        <w:pStyle w:val="ab"/>
        <w:ind w:left="7230"/>
        <w:jc w:val="right"/>
        <w:rPr>
          <w:sz w:val="28"/>
          <w:szCs w:val="28"/>
        </w:rPr>
      </w:pPr>
    </w:p>
    <w:p w:rsidR="00477450" w:rsidRDefault="00477450" w:rsidP="00A16FBC">
      <w:pPr>
        <w:pStyle w:val="ab"/>
        <w:ind w:left="7230"/>
        <w:jc w:val="right"/>
        <w:rPr>
          <w:sz w:val="28"/>
          <w:szCs w:val="28"/>
        </w:rPr>
      </w:pPr>
    </w:p>
    <w:p w:rsidR="00477450" w:rsidRDefault="00477450" w:rsidP="00477450">
      <w:pPr>
        <w:pStyle w:val="ab"/>
        <w:ind w:left="5812"/>
        <w:jc w:val="right"/>
        <w:rPr>
          <w:sz w:val="28"/>
          <w:szCs w:val="28"/>
        </w:rPr>
      </w:pPr>
      <w:r w:rsidRPr="0047745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BB4092">
        <w:rPr>
          <w:sz w:val="28"/>
          <w:szCs w:val="28"/>
        </w:rPr>
        <w:br/>
      </w:r>
      <w:r w:rsidRPr="00477450">
        <w:rPr>
          <w:sz w:val="28"/>
          <w:szCs w:val="28"/>
        </w:rPr>
        <w:t xml:space="preserve">к постановлению администрации </w:t>
      </w:r>
    </w:p>
    <w:p w:rsidR="00477450" w:rsidRPr="00477450" w:rsidRDefault="00477450" w:rsidP="00477450">
      <w:pPr>
        <w:pStyle w:val="ab"/>
        <w:ind w:left="5812"/>
        <w:jc w:val="right"/>
        <w:rPr>
          <w:sz w:val="28"/>
          <w:szCs w:val="28"/>
        </w:rPr>
      </w:pPr>
      <w:r w:rsidRPr="00477450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 xml:space="preserve"> </w:t>
      </w:r>
      <w:r w:rsidRPr="00477450">
        <w:rPr>
          <w:sz w:val="28"/>
          <w:szCs w:val="28"/>
        </w:rPr>
        <w:t xml:space="preserve">от </w:t>
      </w:r>
      <w:r>
        <w:rPr>
          <w:sz w:val="28"/>
          <w:szCs w:val="28"/>
        </w:rPr>
        <w:t>00</w:t>
      </w:r>
      <w:r w:rsidRPr="00477450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477450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477450">
        <w:rPr>
          <w:sz w:val="28"/>
          <w:szCs w:val="28"/>
        </w:rPr>
        <w:t xml:space="preserve"> № </w:t>
      </w:r>
      <w:r>
        <w:rPr>
          <w:sz w:val="28"/>
          <w:szCs w:val="28"/>
        </w:rPr>
        <w:t>00</w:t>
      </w:r>
    </w:p>
    <w:p w:rsidR="00477450" w:rsidRPr="00477450" w:rsidRDefault="00477450" w:rsidP="00477450">
      <w:pPr>
        <w:rPr>
          <w:sz w:val="28"/>
          <w:szCs w:val="28"/>
        </w:rPr>
      </w:pPr>
    </w:p>
    <w:p w:rsidR="00A16FBC" w:rsidRDefault="00A16FBC" w:rsidP="00A16FBC">
      <w:pPr>
        <w:jc w:val="both"/>
        <w:rPr>
          <w:sz w:val="28"/>
          <w:szCs w:val="28"/>
        </w:rPr>
      </w:pPr>
    </w:p>
    <w:p w:rsidR="00764F66" w:rsidRPr="007D3C88" w:rsidRDefault="00764F66" w:rsidP="00A16FBC">
      <w:pPr>
        <w:jc w:val="both"/>
        <w:rPr>
          <w:sz w:val="28"/>
          <w:szCs w:val="28"/>
        </w:rPr>
      </w:pPr>
    </w:p>
    <w:p w:rsidR="00A16FBC" w:rsidRPr="007D3C88" w:rsidRDefault="006E0796" w:rsidP="006E0796">
      <w:pPr>
        <w:pStyle w:val="ab"/>
        <w:ind w:left="0"/>
        <w:jc w:val="center"/>
        <w:rPr>
          <w:sz w:val="28"/>
          <w:szCs w:val="28"/>
        </w:rPr>
      </w:pPr>
      <w:bookmarkStart w:id="0" w:name="P27"/>
      <w:bookmarkEnd w:id="0"/>
      <w:r w:rsidRPr="007D3C88">
        <w:rPr>
          <w:sz w:val="28"/>
          <w:szCs w:val="28"/>
        </w:rPr>
        <w:t>Порядок</w:t>
      </w:r>
    </w:p>
    <w:p w:rsidR="00A16FBC" w:rsidRPr="007D3C88" w:rsidRDefault="006E0796" w:rsidP="006E0796">
      <w:pPr>
        <w:pStyle w:val="ab"/>
        <w:ind w:left="0"/>
        <w:jc w:val="center"/>
        <w:rPr>
          <w:sz w:val="28"/>
          <w:szCs w:val="28"/>
        </w:rPr>
      </w:pPr>
      <w:proofErr w:type="gramStart"/>
      <w:r w:rsidRPr="007D3C88">
        <w:rPr>
          <w:sz w:val="28"/>
          <w:szCs w:val="28"/>
        </w:rPr>
        <w:t>оценки</w:t>
      </w:r>
      <w:proofErr w:type="gramEnd"/>
      <w:r w:rsidRPr="007D3C88">
        <w:rPr>
          <w:sz w:val="28"/>
          <w:szCs w:val="28"/>
        </w:rPr>
        <w:t xml:space="preserve"> налоговых расходов</w:t>
      </w:r>
    </w:p>
    <w:p w:rsidR="00A16FBC" w:rsidRPr="007D3C88" w:rsidRDefault="006E0796" w:rsidP="00477450">
      <w:pPr>
        <w:pStyle w:val="ab"/>
        <w:ind w:left="0"/>
        <w:jc w:val="center"/>
        <w:rPr>
          <w:sz w:val="28"/>
          <w:szCs w:val="28"/>
        </w:rPr>
      </w:pPr>
      <w:r w:rsidRPr="007D3C88">
        <w:rPr>
          <w:sz w:val="28"/>
          <w:szCs w:val="28"/>
        </w:rPr>
        <w:t>Ханты-</w:t>
      </w:r>
      <w:r w:rsidR="00433985" w:rsidRPr="007D3C88">
        <w:rPr>
          <w:sz w:val="28"/>
          <w:szCs w:val="28"/>
        </w:rPr>
        <w:t>М</w:t>
      </w:r>
      <w:r w:rsidRPr="007D3C88">
        <w:rPr>
          <w:sz w:val="28"/>
          <w:szCs w:val="28"/>
        </w:rPr>
        <w:t>ансийского района</w:t>
      </w:r>
      <w:r w:rsidR="00C212E8" w:rsidRPr="007D3C88">
        <w:rPr>
          <w:sz w:val="28"/>
          <w:szCs w:val="28"/>
        </w:rPr>
        <w:t xml:space="preserve"> </w:t>
      </w:r>
      <w:r w:rsidR="00FB6884">
        <w:rPr>
          <w:sz w:val="28"/>
          <w:szCs w:val="28"/>
        </w:rPr>
        <w:t>(далее – Порядок)</w:t>
      </w:r>
    </w:p>
    <w:p w:rsidR="00ED51D5" w:rsidRPr="007D3C88" w:rsidRDefault="00ED51D5" w:rsidP="00C212E8">
      <w:pPr>
        <w:pStyle w:val="ab"/>
        <w:ind w:left="0"/>
        <w:jc w:val="center"/>
        <w:rPr>
          <w:sz w:val="28"/>
          <w:szCs w:val="28"/>
        </w:rPr>
      </w:pPr>
    </w:p>
    <w:p w:rsidR="00A16FBC" w:rsidRPr="007D3C88" w:rsidRDefault="00477450" w:rsidP="00477450">
      <w:pPr>
        <w:pStyle w:val="ab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A16FBC" w:rsidRPr="007D3C88">
        <w:rPr>
          <w:sz w:val="28"/>
          <w:szCs w:val="28"/>
        </w:rPr>
        <w:t>Общие положения</w:t>
      </w:r>
    </w:p>
    <w:p w:rsidR="006E2302" w:rsidRPr="007D3C88" w:rsidRDefault="006E2302" w:rsidP="006E2302">
      <w:pPr>
        <w:pStyle w:val="ab"/>
        <w:ind w:left="1789"/>
        <w:rPr>
          <w:sz w:val="28"/>
          <w:szCs w:val="28"/>
        </w:rPr>
      </w:pPr>
    </w:p>
    <w:p w:rsidR="003352F7" w:rsidRDefault="0076277C" w:rsidP="0076277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352F7">
        <w:rPr>
          <w:sz w:val="28"/>
          <w:szCs w:val="28"/>
        </w:rPr>
        <w:t xml:space="preserve">1. Настоящий Порядок в целях оценки налоговых расходов                         </w:t>
      </w:r>
      <w:r w:rsidR="000E0573" w:rsidRPr="007D3C88">
        <w:rPr>
          <w:sz w:val="28"/>
          <w:szCs w:val="28"/>
        </w:rPr>
        <w:t>Ханты-Мансийского района</w:t>
      </w:r>
      <w:r w:rsidR="00873B4D">
        <w:rPr>
          <w:sz w:val="28"/>
          <w:szCs w:val="28"/>
        </w:rPr>
        <w:t>, сельских поселений Ханты-</w:t>
      </w:r>
      <w:r w:rsidR="00BC52E6">
        <w:rPr>
          <w:sz w:val="28"/>
          <w:szCs w:val="28"/>
        </w:rPr>
        <w:t>М</w:t>
      </w:r>
      <w:r w:rsidR="00873B4D">
        <w:rPr>
          <w:sz w:val="28"/>
          <w:szCs w:val="28"/>
        </w:rPr>
        <w:t>ансийского район</w:t>
      </w:r>
      <w:r w:rsidR="00FA5DF6">
        <w:rPr>
          <w:sz w:val="28"/>
          <w:szCs w:val="28"/>
        </w:rPr>
        <w:t>а</w:t>
      </w:r>
      <w:r w:rsidR="002458E9">
        <w:rPr>
          <w:sz w:val="28"/>
          <w:szCs w:val="28"/>
        </w:rPr>
        <w:t>,</w:t>
      </w:r>
      <w:r w:rsidR="003352F7" w:rsidRPr="003352F7">
        <w:rPr>
          <w:sz w:val="28"/>
          <w:szCs w:val="28"/>
        </w:rPr>
        <w:t xml:space="preserve"> </w:t>
      </w:r>
      <w:r w:rsidRPr="003352F7">
        <w:rPr>
          <w:sz w:val="28"/>
          <w:szCs w:val="28"/>
        </w:rPr>
        <w:t>(далее - налоговые расходы</w:t>
      </w:r>
      <w:r w:rsidR="00E47886">
        <w:rPr>
          <w:sz w:val="28"/>
          <w:szCs w:val="28"/>
        </w:rPr>
        <w:t xml:space="preserve">, </w:t>
      </w:r>
      <w:r w:rsidR="00864A85">
        <w:rPr>
          <w:sz w:val="28"/>
          <w:szCs w:val="28"/>
        </w:rPr>
        <w:t xml:space="preserve">сельские </w:t>
      </w:r>
      <w:r w:rsidR="00E47886">
        <w:rPr>
          <w:sz w:val="28"/>
          <w:szCs w:val="28"/>
        </w:rPr>
        <w:t>поселения</w:t>
      </w:r>
      <w:r w:rsidRPr="003352F7">
        <w:rPr>
          <w:sz w:val="28"/>
          <w:szCs w:val="28"/>
        </w:rPr>
        <w:t>) определяет:</w:t>
      </w:r>
      <w:r w:rsidR="00AB3222" w:rsidRPr="003352F7">
        <w:rPr>
          <w:sz w:val="28"/>
          <w:szCs w:val="28"/>
        </w:rPr>
        <w:t xml:space="preserve"> </w:t>
      </w:r>
    </w:p>
    <w:p w:rsidR="0076277C" w:rsidRPr="003352F7" w:rsidRDefault="00A147AD" w:rsidP="0076277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6277C" w:rsidRPr="003352F7">
        <w:rPr>
          <w:sz w:val="28"/>
          <w:szCs w:val="28"/>
        </w:rPr>
        <w:t>порядок формирования перечня налоговых расходов;</w:t>
      </w:r>
    </w:p>
    <w:p w:rsidR="0076277C" w:rsidRPr="003352F7" w:rsidRDefault="00A147AD" w:rsidP="0076277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6277C" w:rsidRPr="003352F7">
        <w:rPr>
          <w:sz w:val="28"/>
          <w:szCs w:val="28"/>
        </w:rPr>
        <w:t>правила формирования информации о нормативных, целевых и фискальных характеристиках налоговых расходов;</w:t>
      </w:r>
    </w:p>
    <w:p w:rsidR="002F49B0" w:rsidRPr="003352F7" w:rsidRDefault="00A147AD" w:rsidP="002F49B0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6277C" w:rsidRPr="003352F7">
        <w:rPr>
          <w:sz w:val="28"/>
          <w:szCs w:val="28"/>
        </w:rPr>
        <w:t>порядок обобщения результатов оценки эффективности налоговых расходов, осуществляемой кураторами налоговых расходов.</w:t>
      </w:r>
    </w:p>
    <w:p w:rsidR="00375AF2" w:rsidRPr="00A02510" w:rsidRDefault="00857457" w:rsidP="00375AF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B07757" w:rsidRPr="00A02510">
        <w:rPr>
          <w:sz w:val="28"/>
          <w:szCs w:val="28"/>
        </w:rPr>
        <w:t xml:space="preserve">. </w:t>
      </w:r>
      <w:r w:rsidR="00375AF2" w:rsidRPr="00A02510">
        <w:rPr>
          <w:bCs/>
          <w:sz w:val="28"/>
          <w:szCs w:val="28"/>
        </w:rPr>
        <w:t xml:space="preserve">В </w:t>
      </w:r>
      <w:r w:rsidR="00A147AD">
        <w:rPr>
          <w:bCs/>
          <w:sz w:val="28"/>
          <w:szCs w:val="28"/>
        </w:rPr>
        <w:t>настоящем П</w:t>
      </w:r>
      <w:r w:rsidR="00375AF2" w:rsidRPr="00A02510">
        <w:rPr>
          <w:bCs/>
          <w:sz w:val="28"/>
          <w:szCs w:val="28"/>
        </w:rPr>
        <w:t>орядке применяются следующие понятия и термины:</w:t>
      </w:r>
    </w:p>
    <w:p w:rsidR="00FE2674" w:rsidRPr="00277A7B" w:rsidRDefault="00A147AD" w:rsidP="00BC52E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77A7B">
        <w:rPr>
          <w:bCs/>
          <w:sz w:val="28"/>
          <w:szCs w:val="28"/>
        </w:rPr>
        <w:t xml:space="preserve">1) </w:t>
      </w:r>
      <w:r w:rsidR="00C00EDC" w:rsidRPr="00277A7B">
        <w:rPr>
          <w:bCs/>
          <w:sz w:val="28"/>
          <w:szCs w:val="28"/>
        </w:rPr>
        <w:t>к</w:t>
      </w:r>
      <w:r w:rsidR="00375AF2" w:rsidRPr="00277A7B">
        <w:rPr>
          <w:bCs/>
          <w:sz w:val="28"/>
          <w:szCs w:val="28"/>
        </w:rPr>
        <w:t>уратор налогового расхода - Администраци</w:t>
      </w:r>
      <w:r w:rsidR="00BC52E6" w:rsidRPr="00277A7B">
        <w:rPr>
          <w:bCs/>
          <w:sz w:val="28"/>
          <w:szCs w:val="28"/>
        </w:rPr>
        <w:t>я</w:t>
      </w:r>
      <w:r w:rsidR="00375AF2" w:rsidRPr="00277A7B">
        <w:rPr>
          <w:bCs/>
          <w:sz w:val="28"/>
          <w:szCs w:val="28"/>
        </w:rPr>
        <w:t xml:space="preserve"> Ханты-Мансийского района</w:t>
      </w:r>
      <w:r w:rsidR="00563ED0" w:rsidRPr="00277A7B">
        <w:rPr>
          <w:bCs/>
          <w:sz w:val="28"/>
          <w:szCs w:val="28"/>
        </w:rPr>
        <w:t xml:space="preserve"> (</w:t>
      </w:r>
      <w:r w:rsidR="00A75378" w:rsidRPr="00277A7B">
        <w:rPr>
          <w:bCs/>
          <w:sz w:val="28"/>
          <w:szCs w:val="28"/>
        </w:rPr>
        <w:t>администраци</w:t>
      </w:r>
      <w:r w:rsidR="00FA5DF6" w:rsidRPr="00277A7B">
        <w:rPr>
          <w:bCs/>
          <w:sz w:val="28"/>
          <w:szCs w:val="28"/>
        </w:rPr>
        <w:t>и</w:t>
      </w:r>
      <w:r w:rsidR="00A75378" w:rsidRPr="00277A7B">
        <w:rPr>
          <w:bCs/>
          <w:sz w:val="28"/>
          <w:szCs w:val="28"/>
        </w:rPr>
        <w:t xml:space="preserve"> </w:t>
      </w:r>
      <w:r w:rsidR="005861D9" w:rsidRPr="00277A7B">
        <w:rPr>
          <w:bCs/>
          <w:sz w:val="28"/>
          <w:szCs w:val="28"/>
        </w:rPr>
        <w:t xml:space="preserve">сельских </w:t>
      </w:r>
      <w:r w:rsidR="00563ED0" w:rsidRPr="00277A7B">
        <w:rPr>
          <w:bCs/>
          <w:sz w:val="28"/>
          <w:szCs w:val="28"/>
        </w:rPr>
        <w:t>поселений)</w:t>
      </w:r>
      <w:r w:rsidR="00375AF2" w:rsidRPr="00277A7B">
        <w:rPr>
          <w:bCs/>
          <w:sz w:val="28"/>
          <w:szCs w:val="28"/>
        </w:rPr>
        <w:t>, ответственн</w:t>
      </w:r>
      <w:r w:rsidR="00BC52E6" w:rsidRPr="00277A7B">
        <w:rPr>
          <w:bCs/>
          <w:sz w:val="28"/>
          <w:szCs w:val="28"/>
        </w:rPr>
        <w:t>ые</w:t>
      </w:r>
      <w:r w:rsidR="00375AF2" w:rsidRPr="00277A7B">
        <w:rPr>
          <w:bCs/>
          <w:sz w:val="28"/>
          <w:szCs w:val="28"/>
        </w:rPr>
        <w:t xml:space="preserve"> в соответствии с полномочиями, установленными </w:t>
      </w:r>
      <w:r w:rsidR="00FA5DF6" w:rsidRPr="00277A7B">
        <w:rPr>
          <w:bCs/>
          <w:sz w:val="28"/>
          <w:szCs w:val="28"/>
        </w:rPr>
        <w:t xml:space="preserve">муниципальными </w:t>
      </w:r>
      <w:r w:rsidR="00375AF2" w:rsidRPr="00277A7B">
        <w:rPr>
          <w:bCs/>
          <w:sz w:val="28"/>
          <w:szCs w:val="28"/>
        </w:rPr>
        <w:t>правовыми актами Администрации Ханты-Мансийского района</w:t>
      </w:r>
      <w:r w:rsidR="00563ED0" w:rsidRPr="00277A7B">
        <w:rPr>
          <w:bCs/>
          <w:sz w:val="28"/>
          <w:szCs w:val="28"/>
        </w:rPr>
        <w:t xml:space="preserve"> (</w:t>
      </w:r>
      <w:r w:rsidR="00864A85" w:rsidRPr="00277A7B">
        <w:rPr>
          <w:bCs/>
          <w:sz w:val="28"/>
          <w:szCs w:val="28"/>
        </w:rPr>
        <w:t xml:space="preserve">сельских </w:t>
      </w:r>
      <w:r w:rsidR="00563ED0" w:rsidRPr="00277A7B">
        <w:rPr>
          <w:bCs/>
          <w:sz w:val="28"/>
          <w:szCs w:val="28"/>
        </w:rPr>
        <w:t>поселений)</w:t>
      </w:r>
      <w:r w:rsidR="00375AF2" w:rsidRPr="00277A7B">
        <w:rPr>
          <w:bCs/>
          <w:sz w:val="28"/>
          <w:szCs w:val="28"/>
        </w:rPr>
        <w:t xml:space="preserve">, </w:t>
      </w:r>
      <w:r w:rsidR="00FA5DF6" w:rsidRPr="00277A7B">
        <w:rPr>
          <w:bCs/>
          <w:sz w:val="28"/>
          <w:szCs w:val="28"/>
        </w:rPr>
        <w:br/>
      </w:r>
      <w:r w:rsidR="00375AF2" w:rsidRPr="00277A7B">
        <w:rPr>
          <w:bCs/>
          <w:sz w:val="28"/>
          <w:szCs w:val="28"/>
        </w:rPr>
        <w:t xml:space="preserve">за достижение соответствующих налоговому расходу целей муниципальной программы </w:t>
      </w:r>
      <w:r w:rsidR="00BC52E6" w:rsidRPr="00277A7B">
        <w:rPr>
          <w:bCs/>
          <w:sz w:val="28"/>
          <w:szCs w:val="28"/>
        </w:rPr>
        <w:t>района (</w:t>
      </w:r>
      <w:r w:rsidR="00864A85" w:rsidRPr="00277A7B">
        <w:rPr>
          <w:bCs/>
          <w:sz w:val="28"/>
          <w:szCs w:val="28"/>
        </w:rPr>
        <w:t xml:space="preserve">сельских </w:t>
      </w:r>
      <w:r w:rsidR="00BC52E6" w:rsidRPr="00277A7B">
        <w:rPr>
          <w:bCs/>
          <w:sz w:val="28"/>
          <w:szCs w:val="28"/>
        </w:rPr>
        <w:t xml:space="preserve">поселения) </w:t>
      </w:r>
      <w:r w:rsidR="00375AF2" w:rsidRPr="00277A7B">
        <w:rPr>
          <w:bCs/>
          <w:sz w:val="28"/>
          <w:szCs w:val="28"/>
        </w:rPr>
        <w:t xml:space="preserve">и (или) целей социально-экономической политики </w:t>
      </w:r>
      <w:r w:rsidR="00BC52E6" w:rsidRPr="00277A7B">
        <w:rPr>
          <w:bCs/>
          <w:sz w:val="28"/>
          <w:szCs w:val="28"/>
        </w:rPr>
        <w:t>района (</w:t>
      </w:r>
      <w:r w:rsidR="00864A85" w:rsidRPr="00277A7B">
        <w:rPr>
          <w:bCs/>
          <w:sz w:val="28"/>
          <w:szCs w:val="28"/>
        </w:rPr>
        <w:t xml:space="preserve">сельских </w:t>
      </w:r>
      <w:r w:rsidR="00BC52E6" w:rsidRPr="00277A7B">
        <w:rPr>
          <w:bCs/>
          <w:sz w:val="28"/>
          <w:szCs w:val="28"/>
        </w:rPr>
        <w:t>поселения)</w:t>
      </w:r>
      <w:r w:rsidR="00375AF2" w:rsidRPr="00277A7B">
        <w:rPr>
          <w:bCs/>
          <w:sz w:val="28"/>
          <w:szCs w:val="28"/>
        </w:rPr>
        <w:t>, не относящихся к муниципальным программам</w:t>
      </w:r>
      <w:r w:rsidR="00BC52E6" w:rsidRPr="00277A7B">
        <w:rPr>
          <w:bCs/>
          <w:sz w:val="28"/>
          <w:szCs w:val="28"/>
        </w:rPr>
        <w:t>.</w:t>
      </w:r>
    </w:p>
    <w:p w:rsidR="00FA5DF6" w:rsidRPr="00AB213E" w:rsidRDefault="00FE2674" w:rsidP="00AB213E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277A7B">
        <w:rPr>
          <w:bCs/>
          <w:sz w:val="28"/>
          <w:szCs w:val="28"/>
        </w:rPr>
        <w:t>Функции куратор</w:t>
      </w:r>
      <w:r w:rsidR="00277A7B">
        <w:rPr>
          <w:bCs/>
          <w:sz w:val="28"/>
          <w:szCs w:val="28"/>
        </w:rPr>
        <w:t>а</w:t>
      </w:r>
      <w:r w:rsidRPr="00277A7B">
        <w:rPr>
          <w:bCs/>
          <w:sz w:val="28"/>
          <w:szCs w:val="28"/>
        </w:rPr>
        <w:t xml:space="preserve"> </w:t>
      </w:r>
      <w:r w:rsidR="00277A7B">
        <w:rPr>
          <w:bCs/>
          <w:sz w:val="28"/>
          <w:szCs w:val="28"/>
        </w:rPr>
        <w:t xml:space="preserve">налогового расхода </w:t>
      </w:r>
      <w:r w:rsidRPr="00277A7B">
        <w:rPr>
          <w:bCs/>
          <w:sz w:val="28"/>
          <w:szCs w:val="28"/>
        </w:rPr>
        <w:t xml:space="preserve">обеспечиваются </w:t>
      </w:r>
      <w:r w:rsidR="00BC52E6" w:rsidRPr="00277A7B">
        <w:rPr>
          <w:bCs/>
          <w:sz w:val="28"/>
          <w:szCs w:val="28"/>
        </w:rPr>
        <w:t xml:space="preserve">отраслевыми (функциональными) органами </w:t>
      </w:r>
      <w:r w:rsidRPr="00277A7B">
        <w:rPr>
          <w:bCs/>
          <w:sz w:val="28"/>
          <w:szCs w:val="28"/>
        </w:rPr>
        <w:t>Администрации Ханты-Мансийского района</w:t>
      </w:r>
      <w:r w:rsidR="00BC52E6" w:rsidRPr="00277A7B">
        <w:rPr>
          <w:bCs/>
          <w:sz w:val="28"/>
          <w:szCs w:val="28"/>
        </w:rPr>
        <w:t xml:space="preserve"> (</w:t>
      </w:r>
      <w:r w:rsidR="00864A85" w:rsidRPr="00277A7B">
        <w:rPr>
          <w:bCs/>
          <w:sz w:val="28"/>
          <w:szCs w:val="28"/>
        </w:rPr>
        <w:t xml:space="preserve">сельских </w:t>
      </w:r>
      <w:r w:rsidR="00BC52E6" w:rsidRPr="00277A7B">
        <w:rPr>
          <w:bCs/>
          <w:sz w:val="28"/>
          <w:szCs w:val="28"/>
        </w:rPr>
        <w:t>поселени</w:t>
      </w:r>
      <w:r w:rsidR="00864A85" w:rsidRPr="00277A7B">
        <w:rPr>
          <w:bCs/>
          <w:sz w:val="28"/>
          <w:szCs w:val="28"/>
        </w:rPr>
        <w:t>й</w:t>
      </w:r>
      <w:r w:rsidR="00BC52E6" w:rsidRPr="00277A7B">
        <w:rPr>
          <w:bCs/>
          <w:sz w:val="28"/>
          <w:szCs w:val="28"/>
        </w:rPr>
        <w:t>)</w:t>
      </w:r>
      <w:r w:rsidRPr="00277A7B">
        <w:rPr>
          <w:bCs/>
          <w:sz w:val="28"/>
          <w:szCs w:val="28"/>
        </w:rPr>
        <w:t>, структурными подразделениями отраслевы</w:t>
      </w:r>
      <w:r w:rsidR="00A75378" w:rsidRPr="00277A7B">
        <w:rPr>
          <w:bCs/>
          <w:sz w:val="28"/>
          <w:szCs w:val="28"/>
        </w:rPr>
        <w:t>х</w:t>
      </w:r>
      <w:r w:rsidRPr="00277A7B">
        <w:rPr>
          <w:bCs/>
          <w:sz w:val="28"/>
          <w:szCs w:val="28"/>
        </w:rPr>
        <w:t xml:space="preserve"> (функциональны</w:t>
      </w:r>
      <w:r w:rsidR="00A75378" w:rsidRPr="00277A7B">
        <w:rPr>
          <w:bCs/>
          <w:sz w:val="28"/>
          <w:szCs w:val="28"/>
        </w:rPr>
        <w:t>х</w:t>
      </w:r>
      <w:r w:rsidRPr="00277A7B">
        <w:rPr>
          <w:bCs/>
          <w:sz w:val="28"/>
          <w:szCs w:val="28"/>
        </w:rPr>
        <w:t>) орган</w:t>
      </w:r>
      <w:r w:rsidR="00A75378" w:rsidRPr="00277A7B">
        <w:rPr>
          <w:bCs/>
          <w:sz w:val="28"/>
          <w:szCs w:val="28"/>
        </w:rPr>
        <w:t xml:space="preserve">ов (далее - Ответственные органы), перечень </w:t>
      </w:r>
      <w:r w:rsidR="00C00EDC" w:rsidRPr="00277A7B">
        <w:rPr>
          <w:sz w:val="28"/>
          <w:szCs w:val="28"/>
        </w:rPr>
        <w:t>Ответственных органов</w:t>
      </w:r>
      <w:r w:rsidR="00A75378" w:rsidRPr="00277A7B">
        <w:rPr>
          <w:bCs/>
          <w:sz w:val="28"/>
          <w:szCs w:val="28"/>
        </w:rPr>
        <w:t xml:space="preserve">, </w:t>
      </w:r>
      <w:r w:rsidR="00C00EDC" w:rsidRPr="00277A7B">
        <w:rPr>
          <w:bCs/>
          <w:sz w:val="28"/>
          <w:szCs w:val="28"/>
        </w:rPr>
        <w:t>обеспечивающих</w:t>
      </w:r>
      <w:r w:rsidR="00A75378" w:rsidRPr="00277A7B">
        <w:rPr>
          <w:bCs/>
          <w:sz w:val="28"/>
          <w:szCs w:val="28"/>
        </w:rPr>
        <w:t xml:space="preserve"> проведение оценки эффективности налоговых расходов, определяет правовым актом </w:t>
      </w:r>
      <w:r w:rsidR="00A75378" w:rsidRPr="00277A7B">
        <w:rPr>
          <w:sz w:val="28"/>
          <w:szCs w:val="28"/>
        </w:rPr>
        <w:t>Комитет</w:t>
      </w:r>
      <w:r w:rsidR="00864A85" w:rsidRPr="00277A7B">
        <w:rPr>
          <w:sz w:val="28"/>
          <w:szCs w:val="28"/>
        </w:rPr>
        <w:t>а</w:t>
      </w:r>
      <w:r w:rsidR="00A75378" w:rsidRPr="00277A7B">
        <w:rPr>
          <w:sz w:val="28"/>
          <w:szCs w:val="28"/>
        </w:rPr>
        <w:t xml:space="preserve"> по финансам Администрации Ханты-Мансийского района (далее – Комитет по финансам)</w:t>
      </w:r>
      <w:r w:rsidR="00A75378" w:rsidRPr="00277A7B">
        <w:rPr>
          <w:bCs/>
          <w:sz w:val="28"/>
          <w:szCs w:val="28"/>
        </w:rPr>
        <w:t>;</w:t>
      </w:r>
    </w:p>
    <w:p w:rsidR="00D8133B" w:rsidRDefault="005775C2" w:rsidP="00D8133B">
      <w:pPr>
        <w:pStyle w:val="ConsPlusTitle"/>
        <w:ind w:firstLine="53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FA5DF6">
        <w:rPr>
          <w:b w:val="0"/>
          <w:sz w:val="28"/>
          <w:szCs w:val="28"/>
        </w:rPr>
        <w:t xml:space="preserve">) </w:t>
      </w:r>
      <w:r w:rsidR="00A147AD">
        <w:rPr>
          <w:b w:val="0"/>
          <w:sz w:val="28"/>
          <w:szCs w:val="28"/>
        </w:rPr>
        <w:t>и</w:t>
      </w:r>
      <w:r w:rsidR="00375AF2">
        <w:rPr>
          <w:b w:val="0"/>
          <w:sz w:val="28"/>
          <w:szCs w:val="28"/>
        </w:rPr>
        <w:t>ные п</w:t>
      </w:r>
      <w:r w:rsidR="00B07757" w:rsidRPr="00DA2778">
        <w:rPr>
          <w:b w:val="0"/>
          <w:sz w:val="28"/>
          <w:szCs w:val="28"/>
        </w:rPr>
        <w:t>он</w:t>
      </w:r>
      <w:r w:rsidR="0076277C">
        <w:rPr>
          <w:b w:val="0"/>
          <w:sz w:val="28"/>
          <w:szCs w:val="28"/>
        </w:rPr>
        <w:t>ятия, используемые в настоящем П</w:t>
      </w:r>
      <w:r w:rsidR="00B07757" w:rsidRPr="00DA2778">
        <w:rPr>
          <w:b w:val="0"/>
          <w:sz w:val="28"/>
          <w:szCs w:val="28"/>
        </w:rPr>
        <w:t xml:space="preserve">орядке, </w:t>
      </w:r>
      <w:r w:rsidR="009F46AC" w:rsidRPr="00827DE6">
        <w:rPr>
          <w:b w:val="0"/>
          <w:sz w:val="28"/>
          <w:szCs w:val="28"/>
        </w:rPr>
        <w:t xml:space="preserve">применяются </w:t>
      </w:r>
      <w:r w:rsidR="005861D9">
        <w:rPr>
          <w:b w:val="0"/>
          <w:sz w:val="28"/>
          <w:szCs w:val="28"/>
        </w:rPr>
        <w:br/>
      </w:r>
      <w:r w:rsidR="009F46AC" w:rsidRPr="00827DE6">
        <w:rPr>
          <w:b w:val="0"/>
          <w:sz w:val="28"/>
          <w:szCs w:val="28"/>
        </w:rPr>
        <w:t>в значениях</w:t>
      </w:r>
      <w:r w:rsidR="009F46AC">
        <w:rPr>
          <w:b w:val="0"/>
          <w:sz w:val="28"/>
          <w:szCs w:val="28"/>
        </w:rPr>
        <w:t xml:space="preserve">, </w:t>
      </w:r>
      <w:r w:rsidR="009F46AC" w:rsidRPr="00827DE6">
        <w:rPr>
          <w:b w:val="0"/>
          <w:sz w:val="28"/>
          <w:szCs w:val="28"/>
        </w:rPr>
        <w:t xml:space="preserve">предусмотренных </w:t>
      </w:r>
      <w:r w:rsidR="009F46AC" w:rsidRPr="009F46AC">
        <w:rPr>
          <w:b w:val="0"/>
          <w:sz w:val="28"/>
          <w:szCs w:val="28"/>
        </w:rPr>
        <w:t>о</w:t>
      </w:r>
      <w:r w:rsidR="00B07757" w:rsidRPr="009F46AC">
        <w:rPr>
          <w:b w:val="0"/>
          <w:sz w:val="28"/>
          <w:szCs w:val="28"/>
        </w:rPr>
        <w:t>бщими</w:t>
      </w:r>
      <w:r w:rsidR="00B07757" w:rsidRPr="00827DE6">
        <w:rPr>
          <w:b w:val="0"/>
          <w:sz w:val="28"/>
          <w:szCs w:val="28"/>
        </w:rPr>
        <w:t xml:space="preserve"> </w:t>
      </w:r>
      <w:hyperlink r:id="rId11" w:history="1">
        <w:r w:rsidR="00B07757" w:rsidRPr="00DA2778">
          <w:rPr>
            <w:b w:val="0"/>
            <w:sz w:val="28"/>
            <w:szCs w:val="28"/>
          </w:rPr>
          <w:t>требованиями</w:t>
        </w:r>
      </w:hyperlink>
      <w:r w:rsidR="00B07757" w:rsidRPr="00DA2778">
        <w:rPr>
          <w:b w:val="0"/>
          <w:sz w:val="28"/>
          <w:szCs w:val="28"/>
        </w:rPr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</w:t>
      </w:r>
      <w:r w:rsidR="005861D9">
        <w:rPr>
          <w:b w:val="0"/>
          <w:sz w:val="28"/>
          <w:szCs w:val="28"/>
        </w:rPr>
        <w:br/>
      </w:r>
      <w:r w:rsidR="00B07757" w:rsidRPr="00DA2778">
        <w:rPr>
          <w:b w:val="0"/>
          <w:sz w:val="28"/>
          <w:szCs w:val="28"/>
        </w:rPr>
        <w:t xml:space="preserve">от 22.06.2019 </w:t>
      </w:r>
      <w:r w:rsidR="00E2347E" w:rsidRPr="00DA2778">
        <w:rPr>
          <w:b w:val="0"/>
          <w:sz w:val="28"/>
          <w:szCs w:val="28"/>
        </w:rPr>
        <w:t xml:space="preserve">№ </w:t>
      </w:r>
      <w:r w:rsidR="00B07757" w:rsidRPr="00DA2778">
        <w:rPr>
          <w:b w:val="0"/>
          <w:sz w:val="28"/>
          <w:szCs w:val="28"/>
        </w:rPr>
        <w:t xml:space="preserve">796 (далее - </w:t>
      </w:r>
      <w:r w:rsidR="00A02510">
        <w:rPr>
          <w:b w:val="0"/>
          <w:sz w:val="28"/>
          <w:szCs w:val="28"/>
        </w:rPr>
        <w:t>О</w:t>
      </w:r>
      <w:r w:rsidR="00B07757" w:rsidRPr="00DA2778">
        <w:rPr>
          <w:b w:val="0"/>
          <w:sz w:val="28"/>
          <w:szCs w:val="28"/>
        </w:rPr>
        <w:t>бщие требования).</w:t>
      </w:r>
    </w:p>
    <w:p w:rsidR="00143AED" w:rsidRDefault="00A75378" w:rsidP="00D8133B">
      <w:pPr>
        <w:pStyle w:val="ConsPlusTitle"/>
        <w:ind w:firstLine="539"/>
        <w:jc w:val="both"/>
        <w:outlineLvl w:val="1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>3</w:t>
      </w:r>
      <w:r w:rsidR="00B07757" w:rsidRPr="00D8133B">
        <w:rPr>
          <w:b w:val="0"/>
          <w:sz w:val="28"/>
          <w:szCs w:val="28"/>
        </w:rPr>
        <w:t>. Оценка налоговых расходов проводится в отношении действующих в соответствии с решениями представительного орган</w:t>
      </w:r>
      <w:r w:rsidR="00A147AD">
        <w:rPr>
          <w:b w:val="0"/>
          <w:sz w:val="28"/>
          <w:szCs w:val="28"/>
        </w:rPr>
        <w:t xml:space="preserve">ов </w:t>
      </w:r>
      <w:r w:rsidR="00FA5DF6">
        <w:rPr>
          <w:b w:val="0"/>
          <w:sz w:val="28"/>
          <w:szCs w:val="28"/>
        </w:rPr>
        <w:t xml:space="preserve">района </w:t>
      </w:r>
      <w:r w:rsidR="00B07757" w:rsidRPr="00D8133B">
        <w:rPr>
          <w:b w:val="0"/>
          <w:sz w:val="28"/>
          <w:szCs w:val="28"/>
        </w:rPr>
        <w:t>льгот, включенных</w:t>
      </w:r>
      <w:r w:rsidR="00D8133B" w:rsidRPr="00D8133B">
        <w:rPr>
          <w:b w:val="0"/>
          <w:sz w:val="28"/>
          <w:szCs w:val="28"/>
        </w:rPr>
        <w:t xml:space="preserve"> в перечень налоговых расходов</w:t>
      </w:r>
      <w:r w:rsidR="00B07757" w:rsidRPr="00D8133B">
        <w:rPr>
          <w:b w:val="0"/>
          <w:sz w:val="28"/>
          <w:szCs w:val="28"/>
        </w:rPr>
        <w:t>.</w:t>
      </w:r>
      <w:r w:rsidR="005607F0" w:rsidRPr="00D8133B">
        <w:rPr>
          <w:sz w:val="28"/>
          <w:szCs w:val="28"/>
        </w:rPr>
        <w:t xml:space="preserve"> </w:t>
      </w:r>
    </w:p>
    <w:p w:rsidR="00FA5DF6" w:rsidRPr="00AB213E" w:rsidRDefault="00AB213E" w:rsidP="00AB213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D134B">
        <w:rPr>
          <w:sz w:val="28"/>
          <w:szCs w:val="28"/>
        </w:rPr>
        <w:t xml:space="preserve">ри осуществлении </w:t>
      </w:r>
      <w:r w:rsidRPr="008D503B">
        <w:rPr>
          <w:sz w:val="28"/>
          <w:szCs w:val="28"/>
        </w:rPr>
        <w:t>оценки налоговых расходов сельск</w:t>
      </w:r>
      <w:r>
        <w:rPr>
          <w:sz w:val="28"/>
          <w:szCs w:val="28"/>
        </w:rPr>
        <w:t>их</w:t>
      </w:r>
      <w:r w:rsidRPr="008D503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br/>
        <w:t xml:space="preserve">в соответствии с заключенными соглашениями, такая оценка проводиться </w:t>
      </w:r>
      <w:r>
        <w:rPr>
          <w:sz w:val="28"/>
          <w:szCs w:val="28"/>
        </w:rPr>
        <w:br/>
        <w:t xml:space="preserve">в отношении льгот, включенных в перечень налоговых расходов, установленных решениями представительного органа местного самоуправления соответствующего </w:t>
      </w:r>
      <w:r w:rsidR="00253102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с учетом положений муниципальных программ указанного сельского поселения</w:t>
      </w:r>
      <w:r w:rsidR="00864A85">
        <w:rPr>
          <w:sz w:val="28"/>
          <w:szCs w:val="28"/>
        </w:rPr>
        <w:t>.</w:t>
      </w:r>
    </w:p>
    <w:p w:rsidR="00B07757" w:rsidRDefault="005775C2" w:rsidP="00B07757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7757">
        <w:rPr>
          <w:sz w:val="28"/>
          <w:szCs w:val="28"/>
        </w:rPr>
        <w:t>. В целях оценки налоговых расходов:</w:t>
      </w:r>
    </w:p>
    <w:p w:rsidR="00B07757" w:rsidRDefault="00A147AD" w:rsidP="00B07757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75378">
        <w:rPr>
          <w:sz w:val="28"/>
          <w:szCs w:val="28"/>
        </w:rPr>
        <w:t>)</w:t>
      </w:r>
      <w:r w:rsidR="00226220">
        <w:rPr>
          <w:sz w:val="28"/>
          <w:szCs w:val="28"/>
        </w:rPr>
        <w:t xml:space="preserve"> </w:t>
      </w:r>
      <w:r w:rsidR="00A75378">
        <w:rPr>
          <w:sz w:val="28"/>
          <w:szCs w:val="28"/>
        </w:rPr>
        <w:t>Комитет по финансам</w:t>
      </w:r>
      <w:r w:rsidR="00B07757">
        <w:rPr>
          <w:sz w:val="28"/>
          <w:szCs w:val="28"/>
        </w:rPr>
        <w:t>:</w:t>
      </w:r>
    </w:p>
    <w:p w:rsidR="00B07757" w:rsidRDefault="00B07757" w:rsidP="00B07757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формирует</w:t>
      </w:r>
      <w:proofErr w:type="gramEnd"/>
      <w:r>
        <w:rPr>
          <w:sz w:val="28"/>
          <w:szCs w:val="28"/>
        </w:rPr>
        <w:t xml:space="preserve"> перечень налоговых расходов;</w:t>
      </w:r>
    </w:p>
    <w:p w:rsidR="008B5263" w:rsidRPr="008B5263" w:rsidRDefault="00B07757" w:rsidP="00B07757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proofErr w:type="gramStart"/>
      <w:r w:rsidRPr="008B5263">
        <w:rPr>
          <w:sz w:val="28"/>
          <w:szCs w:val="28"/>
        </w:rPr>
        <w:t>обеспечивает</w:t>
      </w:r>
      <w:proofErr w:type="gramEnd"/>
      <w:r w:rsidRPr="008B5263">
        <w:rPr>
          <w:sz w:val="28"/>
          <w:szCs w:val="28"/>
        </w:rPr>
        <w:t xml:space="preserve"> формирование информации о нормативных, целевых </w:t>
      </w:r>
      <w:r w:rsidR="00812ED6">
        <w:rPr>
          <w:sz w:val="28"/>
          <w:szCs w:val="28"/>
        </w:rPr>
        <w:br/>
      </w:r>
      <w:r w:rsidRPr="008B5263">
        <w:rPr>
          <w:sz w:val="28"/>
          <w:szCs w:val="28"/>
        </w:rPr>
        <w:t xml:space="preserve">и фискальных характеристиках налоговых расходов, </w:t>
      </w:r>
      <w:r w:rsidR="00143AED" w:rsidRPr="008B5263">
        <w:rPr>
          <w:sz w:val="28"/>
          <w:szCs w:val="28"/>
        </w:rPr>
        <w:t>в порядке опреде</w:t>
      </w:r>
      <w:r w:rsidR="00A96C7C">
        <w:rPr>
          <w:sz w:val="28"/>
          <w:szCs w:val="28"/>
        </w:rPr>
        <w:t>ленном настоящим постановлением</w:t>
      </w:r>
      <w:r w:rsidRPr="008B5263">
        <w:rPr>
          <w:sz w:val="28"/>
          <w:szCs w:val="28"/>
        </w:rPr>
        <w:t>;</w:t>
      </w:r>
      <w:r w:rsidR="00091394" w:rsidRPr="008B5263">
        <w:rPr>
          <w:sz w:val="28"/>
          <w:szCs w:val="28"/>
        </w:rPr>
        <w:t xml:space="preserve"> </w:t>
      </w:r>
    </w:p>
    <w:p w:rsidR="00B07757" w:rsidRDefault="00B07757" w:rsidP="00B07757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осуществляет</w:t>
      </w:r>
      <w:proofErr w:type="gramEnd"/>
      <w:r>
        <w:rPr>
          <w:sz w:val="28"/>
          <w:szCs w:val="28"/>
        </w:rPr>
        <w:t xml:space="preserve"> обобщение результатов оценки эффективности налоговых расходов, </w:t>
      </w:r>
      <w:r w:rsidR="008A3492">
        <w:rPr>
          <w:sz w:val="28"/>
          <w:szCs w:val="28"/>
        </w:rPr>
        <w:t>осуществляемой</w:t>
      </w:r>
      <w:r>
        <w:rPr>
          <w:sz w:val="28"/>
          <w:szCs w:val="28"/>
        </w:rPr>
        <w:t xml:space="preserve"> </w:t>
      </w:r>
      <w:r w:rsidR="00873B4D">
        <w:rPr>
          <w:sz w:val="28"/>
          <w:szCs w:val="28"/>
        </w:rPr>
        <w:t>Ответственными органами</w:t>
      </w:r>
      <w:r w:rsidR="00092464">
        <w:rPr>
          <w:sz w:val="28"/>
          <w:szCs w:val="28"/>
        </w:rPr>
        <w:t>,</w:t>
      </w:r>
      <w:r w:rsidR="00092464" w:rsidRPr="00E13003">
        <w:rPr>
          <w:sz w:val="28"/>
          <w:szCs w:val="28"/>
        </w:rPr>
        <w:t xml:space="preserve"> в порядке, </w:t>
      </w:r>
      <w:r w:rsidR="00563ED0" w:rsidRPr="008B5263">
        <w:rPr>
          <w:sz w:val="28"/>
          <w:szCs w:val="28"/>
        </w:rPr>
        <w:t>опреде</w:t>
      </w:r>
      <w:r w:rsidR="00563ED0">
        <w:rPr>
          <w:sz w:val="28"/>
          <w:szCs w:val="28"/>
        </w:rPr>
        <w:t>ленном настоящим постановлением</w:t>
      </w:r>
      <w:r>
        <w:rPr>
          <w:sz w:val="28"/>
          <w:szCs w:val="28"/>
        </w:rPr>
        <w:t>.</w:t>
      </w:r>
    </w:p>
    <w:p w:rsidR="002458E9" w:rsidRDefault="00A75378" w:rsidP="005D6B2E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07757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Ответственные органы</w:t>
      </w:r>
      <w:r w:rsidR="002458E9">
        <w:rPr>
          <w:sz w:val="28"/>
          <w:szCs w:val="28"/>
        </w:rPr>
        <w:t>:</w:t>
      </w:r>
    </w:p>
    <w:p w:rsidR="002458E9" w:rsidRDefault="00B07757" w:rsidP="00C00EDC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осуществляют</w:t>
      </w:r>
      <w:proofErr w:type="gramEnd"/>
      <w:r>
        <w:rPr>
          <w:sz w:val="28"/>
          <w:szCs w:val="28"/>
        </w:rPr>
        <w:t xml:space="preserve"> оценку эффективности налоговых расходов</w:t>
      </w:r>
      <w:r w:rsidR="008B5263">
        <w:rPr>
          <w:sz w:val="28"/>
          <w:szCs w:val="28"/>
        </w:rPr>
        <w:t xml:space="preserve">, </w:t>
      </w:r>
      <w:r w:rsidR="00812ED6">
        <w:rPr>
          <w:sz w:val="28"/>
          <w:szCs w:val="28"/>
        </w:rPr>
        <w:br/>
      </w:r>
      <w:r w:rsidR="00A02510">
        <w:rPr>
          <w:sz w:val="28"/>
          <w:szCs w:val="28"/>
        </w:rPr>
        <w:t xml:space="preserve">с соблюдением </w:t>
      </w:r>
      <w:r w:rsidR="00605B28">
        <w:rPr>
          <w:sz w:val="28"/>
          <w:szCs w:val="28"/>
        </w:rPr>
        <w:t>Общих</w:t>
      </w:r>
      <w:r w:rsidR="00A02510">
        <w:rPr>
          <w:sz w:val="28"/>
          <w:szCs w:val="28"/>
        </w:rPr>
        <w:t xml:space="preserve"> требовани</w:t>
      </w:r>
      <w:r w:rsidR="00605B28">
        <w:rPr>
          <w:sz w:val="28"/>
          <w:szCs w:val="28"/>
        </w:rPr>
        <w:t>й</w:t>
      </w:r>
      <w:r w:rsidR="00A02510">
        <w:rPr>
          <w:sz w:val="28"/>
          <w:szCs w:val="28"/>
        </w:rPr>
        <w:t xml:space="preserve"> к оценке</w:t>
      </w:r>
      <w:r w:rsidR="005D647B">
        <w:rPr>
          <w:sz w:val="28"/>
          <w:szCs w:val="28"/>
        </w:rPr>
        <w:t xml:space="preserve"> и </w:t>
      </w:r>
      <w:r w:rsidR="00A147AD">
        <w:rPr>
          <w:sz w:val="28"/>
          <w:szCs w:val="28"/>
        </w:rPr>
        <w:t>П</w:t>
      </w:r>
      <w:r w:rsidR="005D647B" w:rsidRPr="0093610A">
        <w:rPr>
          <w:sz w:val="28"/>
          <w:szCs w:val="28"/>
        </w:rPr>
        <w:t>орядк</w:t>
      </w:r>
      <w:r w:rsidR="00A147AD">
        <w:rPr>
          <w:sz w:val="28"/>
          <w:szCs w:val="28"/>
        </w:rPr>
        <w:t>ом</w:t>
      </w:r>
      <w:r w:rsidR="002458E9">
        <w:rPr>
          <w:sz w:val="28"/>
          <w:szCs w:val="28"/>
        </w:rPr>
        <w:t>;</w:t>
      </w:r>
    </w:p>
    <w:p w:rsidR="002458E9" w:rsidRDefault="002458E9" w:rsidP="00C00E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формулируют</w:t>
      </w:r>
      <w:proofErr w:type="gramEnd"/>
      <w:r>
        <w:rPr>
          <w:sz w:val="28"/>
          <w:szCs w:val="28"/>
        </w:rPr>
        <w:t xml:space="preserve"> выводы о достижении целевых характеристик налогового расхода, вкладе налогового расхода в достижение целей муниципального программы </w:t>
      </w:r>
      <w:r w:rsidR="00A9033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и (или) целей социально-экономической политики </w:t>
      </w:r>
      <w:r w:rsidR="00A90334">
        <w:rPr>
          <w:sz w:val="28"/>
          <w:szCs w:val="28"/>
        </w:rPr>
        <w:t>района</w:t>
      </w:r>
      <w:r>
        <w:rPr>
          <w:sz w:val="28"/>
          <w:szCs w:val="28"/>
        </w:rPr>
        <w:t>, не относящи</w:t>
      </w:r>
      <w:r w:rsidR="00873B4D">
        <w:rPr>
          <w:sz w:val="28"/>
          <w:szCs w:val="28"/>
        </w:rPr>
        <w:t xml:space="preserve">хся к муниципальным программам </w:t>
      </w:r>
      <w:r w:rsidR="00A90334">
        <w:rPr>
          <w:sz w:val="28"/>
          <w:szCs w:val="28"/>
        </w:rPr>
        <w:t>района</w:t>
      </w:r>
      <w:r w:rsidR="005D647B">
        <w:rPr>
          <w:sz w:val="28"/>
          <w:szCs w:val="28"/>
        </w:rPr>
        <w:t>;</w:t>
      </w:r>
    </w:p>
    <w:p w:rsidR="00A02510" w:rsidRDefault="002458E9" w:rsidP="00C00E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представляют</w:t>
      </w:r>
      <w:proofErr w:type="gramEnd"/>
      <w:r>
        <w:rPr>
          <w:sz w:val="28"/>
          <w:szCs w:val="28"/>
        </w:rPr>
        <w:t xml:space="preserve"> </w:t>
      </w:r>
      <w:r w:rsidR="00A54661">
        <w:rPr>
          <w:sz w:val="28"/>
          <w:szCs w:val="28"/>
        </w:rPr>
        <w:t>результаты оценки эффективности налоговых расходов и предложения о сохранении (уточнении, отмене) льгот для налогоплательщиков в Комитет по финансам</w:t>
      </w:r>
      <w:r w:rsidR="00A54661" w:rsidRPr="008A3492">
        <w:rPr>
          <w:sz w:val="28"/>
          <w:szCs w:val="28"/>
        </w:rPr>
        <w:t xml:space="preserve"> </w:t>
      </w:r>
      <w:r w:rsidR="00A54661" w:rsidRPr="0093610A">
        <w:rPr>
          <w:sz w:val="28"/>
          <w:szCs w:val="28"/>
        </w:rPr>
        <w:t>в порядке</w:t>
      </w:r>
      <w:r w:rsidR="00A54661" w:rsidRPr="00772FAD">
        <w:rPr>
          <w:i/>
          <w:sz w:val="28"/>
          <w:szCs w:val="28"/>
        </w:rPr>
        <w:t>,</w:t>
      </w:r>
      <w:r w:rsidR="00A54661">
        <w:rPr>
          <w:sz w:val="28"/>
          <w:szCs w:val="28"/>
        </w:rPr>
        <w:t xml:space="preserve"> </w:t>
      </w:r>
      <w:r w:rsidR="00A54661" w:rsidRPr="008B5263">
        <w:rPr>
          <w:sz w:val="28"/>
          <w:szCs w:val="28"/>
        </w:rPr>
        <w:t>опреде</w:t>
      </w:r>
      <w:r w:rsidR="00A54661">
        <w:rPr>
          <w:sz w:val="28"/>
          <w:szCs w:val="28"/>
        </w:rPr>
        <w:t>ленном настоящим постановлением</w:t>
      </w:r>
      <w:r w:rsidR="00B07757">
        <w:rPr>
          <w:sz w:val="28"/>
          <w:szCs w:val="28"/>
        </w:rPr>
        <w:t>.</w:t>
      </w:r>
    </w:p>
    <w:p w:rsidR="00D8133B" w:rsidRDefault="00D8133B" w:rsidP="005D6B2E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</w:p>
    <w:p w:rsidR="00D8133B" w:rsidRDefault="00D8133B" w:rsidP="00D8133B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E2347E">
        <w:rPr>
          <w:sz w:val="28"/>
          <w:szCs w:val="28"/>
        </w:rPr>
        <w:t xml:space="preserve">Раздел </w:t>
      </w:r>
      <w:r w:rsidRPr="00BA68E7">
        <w:rPr>
          <w:sz w:val="28"/>
          <w:szCs w:val="28"/>
        </w:rPr>
        <w:t>II</w:t>
      </w:r>
      <w:r w:rsidRPr="00E2347E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3352F7">
        <w:rPr>
          <w:sz w:val="28"/>
          <w:szCs w:val="28"/>
        </w:rPr>
        <w:t xml:space="preserve">орядок формирования перечня налоговых расходов </w:t>
      </w:r>
    </w:p>
    <w:p w:rsidR="00D8133B" w:rsidRDefault="00D8133B" w:rsidP="00D8133B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D8133B" w:rsidRPr="00A02510" w:rsidRDefault="005775C2" w:rsidP="005D6B2E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133B">
        <w:rPr>
          <w:sz w:val="28"/>
          <w:szCs w:val="28"/>
        </w:rPr>
        <w:t>.</w:t>
      </w:r>
      <w:r w:rsidR="00D8133B" w:rsidRPr="00D8133B">
        <w:rPr>
          <w:sz w:val="28"/>
          <w:szCs w:val="28"/>
        </w:rPr>
        <w:t xml:space="preserve"> </w:t>
      </w:r>
      <w:r w:rsidR="00D8133B">
        <w:rPr>
          <w:sz w:val="28"/>
          <w:szCs w:val="28"/>
        </w:rPr>
        <w:t xml:space="preserve">Формирование перечня налоговых расходов осуществляется </w:t>
      </w:r>
      <w:r w:rsidR="00D8133B">
        <w:rPr>
          <w:sz w:val="28"/>
          <w:szCs w:val="28"/>
        </w:rPr>
        <w:br/>
      </w:r>
      <w:r w:rsidR="00D8133B" w:rsidRPr="00E13003">
        <w:rPr>
          <w:sz w:val="28"/>
          <w:szCs w:val="28"/>
        </w:rPr>
        <w:t xml:space="preserve">в порядке, определенном постановлением </w:t>
      </w:r>
      <w:r w:rsidR="00A75378">
        <w:rPr>
          <w:sz w:val="28"/>
          <w:szCs w:val="28"/>
        </w:rPr>
        <w:t>а</w:t>
      </w:r>
      <w:r w:rsidR="00D8133B" w:rsidRPr="00E13003">
        <w:rPr>
          <w:sz w:val="28"/>
          <w:szCs w:val="28"/>
        </w:rPr>
        <w:t>дминистрации Ханты-Мансийского от 18.09.2019 № 235 «О порядке формирования перечня налоговых расходов Ханты-Мансийского района и поселений в границах Ханты-Мансийского района»</w:t>
      </w:r>
      <w:r w:rsidR="00D8133B">
        <w:rPr>
          <w:sz w:val="28"/>
          <w:szCs w:val="28"/>
        </w:rPr>
        <w:t>.</w:t>
      </w:r>
    </w:p>
    <w:p w:rsidR="00A02510" w:rsidRDefault="00A02510" w:rsidP="00E13003">
      <w:pPr>
        <w:autoSpaceDE w:val="0"/>
        <w:autoSpaceDN w:val="0"/>
        <w:adjustRightInd w:val="0"/>
        <w:ind w:firstLine="539"/>
        <w:jc w:val="both"/>
        <w:rPr>
          <w:color w:val="FF0000"/>
          <w:sz w:val="28"/>
          <w:szCs w:val="28"/>
        </w:rPr>
      </w:pPr>
    </w:p>
    <w:p w:rsidR="005D6B2E" w:rsidRDefault="00E13003" w:rsidP="00BA68E7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E2347E">
        <w:rPr>
          <w:sz w:val="28"/>
          <w:szCs w:val="28"/>
        </w:rPr>
        <w:t xml:space="preserve">Раздел </w:t>
      </w:r>
      <w:r w:rsidRPr="00BA68E7">
        <w:rPr>
          <w:sz w:val="28"/>
          <w:szCs w:val="28"/>
        </w:rPr>
        <w:t>II</w:t>
      </w:r>
      <w:r w:rsidR="00D8133B" w:rsidRPr="00BA68E7">
        <w:rPr>
          <w:sz w:val="28"/>
          <w:szCs w:val="28"/>
        </w:rPr>
        <w:t>I</w:t>
      </w:r>
      <w:r w:rsidRPr="00E2347E">
        <w:rPr>
          <w:sz w:val="28"/>
          <w:szCs w:val="28"/>
        </w:rPr>
        <w:t xml:space="preserve">. </w:t>
      </w:r>
      <w:r w:rsidR="00BA68E7" w:rsidRPr="00BA68E7">
        <w:rPr>
          <w:sz w:val="28"/>
          <w:szCs w:val="28"/>
        </w:rPr>
        <w:t>П</w:t>
      </w:r>
      <w:r w:rsidRPr="00BA68E7">
        <w:rPr>
          <w:sz w:val="28"/>
          <w:szCs w:val="28"/>
        </w:rPr>
        <w:t>равила формирования информации о нормативных, целевых и фискальных характеристиках налоговых расх</w:t>
      </w:r>
      <w:r w:rsidR="00FD1F24">
        <w:rPr>
          <w:sz w:val="28"/>
          <w:szCs w:val="28"/>
        </w:rPr>
        <w:t xml:space="preserve">одов </w:t>
      </w:r>
    </w:p>
    <w:p w:rsidR="00D8133B" w:rsidRPr="00581B5A" w:rsidRDefault="00D8133B" w:rsidP="00BA68E7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A02510" w:rsidRPr="00890991" w:rsidRDefault="005775C2" w:rsidP="008909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D6B2E" w:rsidRPr="00581B5A">
        <w:rPr>
          <w:sz w:val="28"/>
          <w:szCs w:val="28"/>
        </w:rPr>
        <w:t xml:space="preserve">. Комитет по финансам ежегодно осуществляет сбор и формирование информации о нормативных, целевых и фискальных характеристиках </w:t>
      </w:r>
      <w:r w:rsidR="005D6B2E" w:rsidRPr="00581B5A">
        <w:rPr>
          <w:sz w:val="28"/>
          <w:szCs w:val="28"/>
        </w:rPr>
        <w:lastRenderedPageBreak/>
        <w:t xml:space="preserve">налоговых расходов </w:t>
      </w:r>
      <w:r w:rsidR="003C1E9C" w:rsidRPr="00581B5A">
        <w:rPr>
          <w:sz w:val="28"/>
          <w:szCs w:val="28"/>
        </w:rPr>
        <w:t xml:space="preserve">в разрезе показателей, входящих </w:t>
      </w:r>
      <w:r w:rsidR="003C1E9C" w:rsidRPr="00581B5A">
        <w:rPr>
          <w:sz w:val="28"/>
          <w:szCs w:val="28"/>
        </w:rPr>
        <w:br/>
        <w:t xml:space="preserve">в </w:t>
      </w:r>
      <w:hyperlink r:id="rId12" w:history="1">
        <w:r w:rsidR="003C1E9C" w:rsidRPr="00581B5A">
          <w:rPr>
            <w:sz w:val="28"/>
            <w:szCs w:val="28"/>
          </w:rPr>
          <w:t>перечень</w:t>
        </w:r>
      </w:hyperlink>
      <w:r w:rsidR="003C1E9C" w:rsidRPr="00581B5A">
        <w:rPr>
          <w:sz w:val="28"/>
          <w:szCs w:val="28"/>
        </w:rPr>
        <w:t xml:space="preserve"> информации, приведенный в приложении 1 к настоящему Порядку</w:t>
      </w:r>
      <w:r w:rsidR="005D6B2E" w:rsidRPr="00581B5A">
        <w:rPr>
          <w:sz w:val="28"/>
          <w:szCs w:val="28"/>
        </w:rPr>
        <w:t xml:space="preserve"> (далее – Перечень показателей).</w:t>
      </w:r>
    </w:p>
    <w:p w:rsidR="00A02510" w:rsidRPr="00581B5A" w:rsidRDefault="005775C2" w:rsidP="00A0251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02510" w:rsidRPr="00581B5A">
        <w:rPr>
          <w:sz w:val="28"/>
          <w:szCs w:val="28"/>
        </w:rPr>
        <w:t xml:space="preserve">. </w:t>
      </w:r>
      <w:r w:rsidR="003C1E9C" w:rsidRPr="00581B5A">
        <w:rPr>
          <w:sz w:val="28"/>
          <w:szCs w:val="28"/>
        </w:rPr>
        <w:t xml:space="preserve">Формирование информации по Перечню показателей Комитет по финансам осуществляет в электронном виде </w:t>
      </w:r>
      <w:r w:rsidR="00A02510" w:rsidRPr="00581B5A">
        <w:rPr>
          <w:sz w:val="28"/>
          <w:szCs w:val="28"/>
        </w:rPr>
        <w:t>(в формате электронной таблицы)</w:t>
      </w:r>
      <w:r w:rsidR="003C1E9C" w:rsidRPr="00581B5A">
        <w:rPr>
          <w:sz w:val="28"/>
          <w:szCs w:val="28"/>
        </w:rPr>
        <w:t>.</w:t>
      </w:r>
      <w:r w:rsidR="00A02510" w:rsidRPr="00581B5A">
        <w:rPr>
          <w:sz w:val="28"/>
          <w:szCs w:val="28"/>
        </w:rPr>
        <w:t xml:space="preserve"> </w:t>
      </w:r>
    </w:p>
    <w:p w:rsidR="005D647B" w:rsidRDefault="005775C2" w:rsidP="005D64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02510" w:rsidRPr="00D8133B">
        <w:rPr>
          <w:sz w:val="28"/>
          <w:szCs w:val="28"/>
        </w:rPr>
        <w:t xml:space="preserve">. Для сбора и учета информации о нормативных и целевых характеристиках налоговых расходов </w:t>
      </w:r>
      <w:r w:rsidR="00A75378">
        <w:rPr>
          <w:sz w:val="28"/>
          <w:szCs w:val="28"/>
        </w:rPr>
        <w:t>Ответственные органы</w:t>
      </w:r>
      <w:r w:rsidR="00A02510" w:rsidRPr="00D8133B">
        <w:rPr>
          <w:sz w:val="28"/>
          <w:szCs w:val="28"/>
        </w:rPr>
        <w:t xml:space="preserve"> представляют в электронном виде в Комитет по финансам информацию по </w:t>
      </w:r>
      <w:hyperlink r:id="rId13" w:history="1">
        <w:r w:rsidR="00A02510" w:rsidRPr="00D8133B">
          <w:rPr>
            <w:sz w:val="28"/>
            <w:szCs w:val="28"/>
          </w:rPr>
          <w:t xml:space="preserve">пунктам </w:t>
        </w:r>
      </w:hyperlink>
      <w:r w:rsidR="00581B5A" w:rsidRPr="00D8133B">
        <w:rPr>
          <w:sz w:val="28"/>
          <w:szCs w:val="28"/>
        </w:rPr>
        <w:t>11</w:t>
      </w:r>
      <w:r w:rsidR="005D6B2E" w:rsidRPr="00D8133B">
        <w:rPr>
          <w:sz w:val="28"/>
          <w:szCs w:val="28"/>
        </w:rPr>
        <w:t>,</w:t>
      </w:r>
      <w:r w:rsidR="00A02510" w:rsidRPr="00D8133B">
        <w:rPr>
          <w:sz w:val="28"/>
          <w:szCs w:val="28"/>
        </w:rPr>
        <w:t xml:space="preserve"> </w:t>
      </w:r>
      <w:r w:rsidR="001A32F4">
        <w:rPr>
          <w:sz w:val="28"/>
          <w:szCs w:val="28"/>
        </w:rPr>
        <w:t>12</w:t>
      </w:r>
      <w:hyperlink r:id="rId14" w:history="1"/>
      <w:r w:rsidR="005D6B2E" w:rsidRPr="00D8133B">
        <w:rPr>
          <w:sz w:val="28"/>
          <w:szCs w:val="28"/>
        </w:rPr>
        <w:t xml:space="preserve"> </w:t>
      </w:r>
      <w:r w:rsidR="00A75378">
        <w:rPr>
          <w:sz w:val="28"/>
          <w:szCs w:val="28"/>
        </w:rPr>
        <w:t>Перечня показателей</w:t>
      </w:r>
      <w:r w:rsidR="00A75378" w:rsidRPr="005D647B">
        <w:rPr>
          <w:sz w:val="28"/>
          <w:szCs w:val="28"/>
        </w:rPr>
        <w:t xml:space="preserve"> </w:t>
      </w:r>
      <w:r w:rsidR="00A02510" w:rsidRPr="00D8133B">
        <w:rPr>
          <w:sz w:val="28"/>
          <w:szCs w:val="28"/>
        </w:rPr>
        <w:t xml:space="preserve">ежегодно </w:t>
      </w:r>
      <w:r w:rsidR="00890991">
        <w:rPr>
          <w:sz w:val="28"/>
          <w:szCs w:val="28"/>
        </w:rPr>
        <w:t xml:space="preserve">до 15 </w:t>
      </w:r>
      <w:r w:rsidR="00812ED6">
        <w:rPr>
          <w:sz w:val="28"/>
          <w:szCs w:val="28"/>
        </w:rPr>
        <w:t>мая</w:t>
      </w:r>
      <w:r w:rsidR="00890991">
        <w:rPr>
          <w:sz w:val="28"/>
          <w:szCs w:val="28"/>
        </w:rPr>
        <w:t xml:space="preserve"> года, следующего за отчетным</w:t>
      </w:r>
      <w:r w:rsidR="00A75378">
        <w:rPr>
          <w:sz w:val="28"/>
          <w:szCs w:val="28"/>
        </w:rPr>
        <w:t xml:space="preserve"> годом</w:t>
      </w:r>
      <w:r w:rsidR="00890991">
        <w:rPr>
          <w:sz w:val="28"/>
          <w:szCs w:val="28"/>
        </w:rPr>
        <w:t>.</w:t>
      </w:r>
    </w:p>
    <w:p w:rsidR="005D647B" w:rsidRDefault="005775C2" w:rsidP="005D64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02510" w:rsidRPr="005D647B">
        <w:rPr>
          <w:sz w:val="28"/>
          <w:szCs w:val="28"/>
        </w:rPr>
        <w:t xml:space="preserve">. Информацию по </w:t>
      </w:r>
      <w:hyperlink r:id="rId15" w:history="1">
        <w:r w:rsidR="00A02510" w:rsidRPr="005D647B">
          <w:rPr>
            <w:sz w:val="28"/>
            <w:szCs w:val="28"/>
          </w:rPr>
          <w:t xml:space="preserve">пунктам </w:t>
        </w:r>
      </w:hyperlink>
      <w:r w:rsidR="005D647B" w:rsidRPr="005D647B">
        <w:rPr>
          <w:sz w:val="28"/>
          <w:szCs w:val="28"/>
        </w:rPr>
        <w:t xml:space="preserve">13, </w:t>
      </w:r>
      <w:r w:rsidR="00581B5A" w:rsidRPr="005D647B">
        <w:rPr>
          <w:sz w:val="28"/>
          <w:szCs w:val="28"/>
        </w:rPr>
        <w:t>14</w:t>
      </w:r>
      <w:r w:rsidR="001A32F4">
        <w:rPr>
          <w:sz w:val="28"/>
          <w:szCs w:val="28"/>
        </w:rPr>
        <w:t xml:space="preserve">, </w:t>
      </w:r>
      <w:r w:rsidR="00581B5A" w:rsidRPr="005D647B">
        <w:rPr>
          <w:sz w:val="28"/>
          <w:szCs w:val="28"/>
        </w:rPr>
        <w:t>15</w:t>
      </w:r>
      <w:r w:rsidR="00A75378">
        <w:rPr>
          <w:sz w:val="28"/>
          <w:szCs w:val="28"/>
        </w:rPr>
        <w:t>,</w:t>
      </w:r>
      <w:r w:rsidR="001A32F4">
        <w:rPr>
          <w:sz w:val="28"/>
          <w:szCs w:val="28"/>
        </w:rPr>
        <w:t xml:space="preserve"> 16</w:t>
      </w:r>
      <w:r w:rsidR="005D6B2E" w:rsidRPr="005D647B">
        <w:rPr>
          <w:sz w:val="28"/>
          <w:szCs w:val="28"/>
        </w:rPr>
        <w:t xml:space="preserve"> </w:t>
      </w:r>
      <w:r w:rsidR="00A75378">
        <w:rPr>
          <w:sz w:val="28"/>
          <w:szCs w:val="28"/>
        </w:rPr>
        <w:t>Перечня показателей</w:t>
      </w:r>
      <w:r w:rsidR="00A02510" w:rsidRPr="005D647B">
        <w:rPr>
          <w:sz w:val="28"/>
          <w:szCs w:val="28"/>
        </w:rPr>
        <w:t xml:space="preserve"> </w:t>
      </w:r>
      <w:r w:rsidR="009A34A8" w:rsidRPr="005D647B">
        <w:rPr>
          <w:sz w:val="28"/>
          <w:szCs w:val="28"/>
        </w:rPr>
        <w:t>Комитет по финансам</w:t>
      </w:r>
      <w:r w:rsidR="00A02510" w:rsidRPr="005D647B">
        <w:rPr>
          <w:sz w:val="28"/>
          <w:szCs w:val="28"/>
        </w:rPr>
        <w:t xml:space="preserve"> </w:t>
      </w:r>
      <w:r w:rsidR="00A75378">
        <w:rPr>
          <w:sz w:val="28"/>
          <w:szCs w:val="28"/>
        </w:rPr>
        <w:t>вносит</w:t>
      </w:r>
      <w:r w:rsidR="00A02510" w:rsidRPr="005D647B">
        <w:rPr>
          <w:sz w:val="28"/>
          <w:szCs w:val="28"/>
        </w:rPr>
        <w:t xml:space="preserve"> на основании данных </w:t>
      </w:r>
      <w:r w:rsidR="009A34A8">
        <w:rPr>
          <w:sz w:val="28"/>
          <w:szCs w:val="28"/>
        </w:rPr>
        <w:t>Межрайонн</w:t>
      </w:r>
      <w:r w:rsidR="003C1E9C">
        <w:rPr>
          <w:sz w:val="28"/>
          <w:szCs w:val="28"/>
        </w:rPr>
        <w:t>ой</w:t>
      </w:r>
      <w:r w:rsidR="009A34A8">
        <w:rPr>
          <w:sz w:val="28"/>
          <w:szCs w:val="28"/>
        </w:rPr>
        <w:t xml:space="preserve"> инспекци</w:t>
      </w:r>
      <w:r w:rsidR="003C1E9C">
        <w:rPr>
          <w:sz w:val="28"/>
          <w:szCs w:val="28"/>
        </w:rPr>
        <w:t>и</w:t>
      </w:r>
      <w:r w:rsidR="009A34A8">
        <w:rPr>
          <w:sz w:val="28"/>
          <w:szCs w:val="28"/>
        </w:rPr>
        <w:t xml:space="preserve"> Федеральной налоговой службы </w:t>
      </w:r>
      <w:r w:rsidR="009A34A8" w:rsidRPr="00F94429">
        <w:rPr>
          <w:sz w:val="28"/>
          <w:szCs w:val="28"/>
        </w:rPr>
        <w:t xml:space="preserve">России № 1 по Ханты-Мансийскому автономному округу - </w:t>
      </w:r>
      <w:r w:rsidR="009A34A8" w:rsidRPr="0023709C">
        <w:rPr>
          <w:sz w:val="28"/>
          <w:szCs w:val="28"/>
        </w:rPr>
        <w:t>Югре (далее - Межрайонная</w:t>
      </w:r>
      <w:r w:rsidR="009A34A8" w:rsidRPr="00F94429">
        <w:rPr>
          <w:sz w:val="28"/>
          <w:szCs w:val="28"/>
        </w:rPr>
        <w:t xml:space="preserve"> </w:t>
      </w:r>
      <w:r w:rsidR="009A34A8">
        <w:rPr>
          <w:sz w:val="28"/>
          <w:szCs w:val="28"/>
        </w:rPr>
        <w:t xml:space="preserve">ИФНС </w:t>
      </w:r>
      <w:r w:rsidR="009A34A8" w:rsidRPr="00F94429">
        <w:rPr>
          <w:sz w:val="28"/>
          <w:szCs w:val="28"/>
        </w:rPr>
        <w:t xml:space="preserve">России № 1 по Ханты-Мансийскому автономному округу - </w:t>
      </w:r>
      <w:r w:rsidR="009A34A8" w:rsidRPr="0023709C">
        <w:rPr>
          <w:sz w:val="28"/>
          <w:szCs w:val="28"/>
        </w:rPr>
        <w:t>Югре)</w:t>
      </w:r>
      <w:r w:rsidR="00A02510" w:rsidRPr="005D647B">
        <w:rPr>
          <w:sz w:val="28"/>
          <w:szCs w:val="28"/>
        </w:rPr>
        <w:t>.</w:t>
      </w:r>
    </w:p>
    <w:p w:rsidR="00A02510" w:rsidRPr="002458E9" w:rsidRDefault="005775C2" w:rsidP="00ED7C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02510" w:rsidRPr="002458E9">
        <w:rPr>
          <w:sz w:val="28"/>
          <w:szCs w:val="28"/>
        </w:rPr>
        <w:t xml:space="preserve">. </w:t>
      </w:r>
      <w:r w:rsidR="009A34A8" w:rsidRPr="002458E9">
        <w:rPr>
          <w:sz w:val="28"/>
          <w:szCs w:val="28"/>
        </w:rPr>
        <w:t>Комитет по финансам</w:t>
      </w:r>
      <w:r w:rsidR="00A02510" w:rsidRPr="002458E9">
        <w:rPr>
          <w:sz w:val="28"/>
          <w:szCs w:val="28"/>
        </w:rPr>
        <w:t xml:space="preserve"> ежегодно до 1 </w:t>
      </w:r>
      <w:r w:rsidR="00812ED6">
        <w:rPr>
          <w:sz w:val="28"/>
          <w:szCs w:val="28"/>
        </w:rPr>
        <w:t>июня</w:t>
      </w:r>
      <w:r w:rsidR="00A02510" w:rsidRPr="002458E9">
        <w:rPr>
          <w:sz w:val="28"/>
          <w:szCs w:val="28"/>
        </w:rPr>
        <w:t xml:space="preserve"> размещает </w:t>
      </w:r>
      <w:r w:rsidR="00C00EDC">
        <w:rPr>
          <w:sz w:val="28"/>
          <w:szCs w:val="28"/>
        </w:rPr>
        <w:br/>
      </w:r>
      <w:r w:rsidR="00ED7C15" w:rsidRPr="002458E9">
        <w:rPr>
          <w:sz w:val="28"/>
          <w:szCs w:val="28"/>
        </w:rPr>
        <w:t xml:space="preserve">на официальном сайте </w:t>
      </w:r>
      <w:r w:rsidR="00C00EDC">
        <w:rPr>
          <w:sz w:val="28"/>
          <w:szCs w:val="28"/>
        </w:rPr>
        <w:t xml:space="preserve">Администрации Ханты-Мансийского </w:t>
      </w:r>
      <w:r w:rsidR="00ED7C15" w:rsidRPr="002458E9">
        <w:rPr>
          <w:sz w:val="28"/>
          <w:szCs w:val="28"/>
        </w:rPr>
        <w:t xml:space="preserve">района в информационно-телекоммуникационной сети Интернет </w:t>
      </w:r>
      <w:r w:rsidR="002E3700">
        <w:rPr>
          <w:sz w:val="28"/>
          <w:szCs w:val="28"/>
        </w:rPr>
        <w:t xml:space="preserve">(далее – Официальный сайт) </w:t>
      </w:r>
      <w:r w:rsidR="00A02510" w:rsidRPr="002458E9">
        <w:rPr>
          <w:sz w:val="28"/>
          <w:szCs w:val="28"/>
        </w:rPr>
        <w:t>информацию о нормативных, целевых и фискальных характеристиках налоговых расходов, включенны</w:t>
      </w:r>
      <w:r w:rsidR="00ED7C15">
        <w:rPr>
          <w:sz w:val="28"/>
          <w:szCs w:val="28"/>
        </w:rPr>
        <w:t>х в перечень налоговых расходов и</w:t>
      </w:r>
      <w:r w:rsidR="00563ED0">
        <w:rPr>
          <w:sz w:val="28"/>
          <w:szCs w:val="28"/>
        </w:rPr>
        <w:t xml:space="preserve"> </w:t>
      </w:r>
      <w:r w:rsidR="00ED7C15">
        <w:rPr>
          <w:sz w:val="28"/>
          <w:szCs w:val="28"/>
        </w:rPr>
        <w:t>в</w:t>
      </w:r>
      <w:r w:rsidR="00890991" w:rsidRPr="002458E9">
        <w:rPr>
          <w:sz w:val="28"/>
          <w:szCs w:val="28"/>
        </w:rPr>
        <w:t xml:space="preserve"> целях проведения оценки эффективност</w:t>
      </w:r>
      <w:r w:rsidR="008329EC">
        <w:rPr>
          <w:sz w:val="28"/>
          <w:szCs w:val="28"/>
        </w:rPr>
        <w:t xml:space="preserve">и налоговых расходов, </w:t>
      </w:r>
      <w:r w:rsidR="00ED7C15">
        <w:rPr>
          <w:sz w:val="28"/>
          <w:szCs w:val="28"/>
        </w:rPr>
        <w:t>доводит</w:t>
      </w:r>
      <w:r w:rsidR="00890991" w:rsidRPr="002458E9">
        <w:rPr>
          <w:sz w:val="28"/>
          <w:szCs w:val="28"/>
        </w:rPr>
        <w:t xml:space="preserve"> </w:t>
      </w:r>
      <w:r w:rsidR="008329EC">
        <w:rPr>
          <w:sz w:val="28"/>
          <w:szCs w:val="28"/>
        </w:rPr>
        <w:t>в виде электронной таблицы</w:t>
      </w:r>
      <w:r w:rsidR="001F3B6B">
        <w:rPr>
          <w:sz w:val="28"/>
          <w:szCs w:val="28"/>
        </w:rPr>
        <w:t xml:space="preserve"> </w:t>
      </w:r>
      <w:r w:rsidR="00890991" w:rsidRPr="002458E9">
        <w:rPr>
          <w:sz w:val="28"/>
          <w:szCs w:val="28"/>
        </w:rPr>
        <w:t xml:space="preserve">до </w:t>
      </w:r>
      <w:r w:rsidR="00ED7C15">
        <w:rPr>
          <w:sz w:val="28"/>
          <w:szCs w:val="28"/>
        </w:rPr>
        <w:t>Ответственных органов</w:t>
      </w:r>
      <w:r w:rsidR="00ED7C15" w:rsidRPr="005D647B">
        <w:rPr>
          <w:sz w:val="28"/>
          <w:szCs w:val="28"/>
        </w:rPr>
        <w:t xml:space="preserve"> </w:t>
      </w:r>
      <w:r w:rsidR="00890991" w:rsidRPr="002458E9">
        <w:rPr>
          <w:sz w:val="28"/>
          <w:szCs w:val="28"/>
        </w:rPr>
        <w:t xml:space="preserve">в течение 5 рабочих дней с даты размещения данной информации на </w:t>
      </w:r>
      <w:r w:rsidR="002E3700">
        <w:rPr>
          <w:sz w:val="28"/>
          <w:szCs w:val="28"/>
        </w:rPr>
        <w:t>О</w:t>
      </w:r>
      <w:r w:rsidR="00890991" w:rsidRPr="002458E9">
        <w:rPr>
          <w:sz w:val="28"/>
          <w:szCs w:val="28"/>
        </w:rPr>
        <w:t>фициальном сайте.</w:t>
      </w:r>
    </w:p>
    <w:p w:rsidR="00D8133B" w:rsidRDefault="00D8133B" w:rsidP="00E6339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E6339F" w:rsidRPr="00DE50C1" w:rsidRDefault="002F49B0" w:rsidP="00E6339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E50C1">
        <w:rPr>
          <w:sz w:val="28"/>
          <w:szCs w:val="28"/>
        </w:rPr>
        <w:t xml:space="preserve">Раздел </w:t>
      </w:r>
      <w:r w:rsidR="00D8133B">
        <w:rPr>
          <w:sz w:val="28"/>
          <w:szCs w:val="28"/>
          <w:lang w:val="en-US"/>
        </w:rPr>
        <w:t>V</w:t>
      </w:r>
      <w:r w:rsidRPr="00DE50C1">
        <w:rPr>
          <w:sz w:val="28"/>
          <w:szCs w:val="28"/>
        </w:rPr>
        <w:t>II. П</w:t>
      </w:r>
      <w:r w:rsidR="00E6339F" w:rsidRPr="00DE50C1">
        <w:rPr>
          <w:sz w:val="28"/>
          <w:szCs w:val="28"/>
        </w:rPr>
        <w:t>орядок обобщения результатов оценки эффективности налоговых расходов, осуществляемо</w:t>
      </w:r>
      <w:r w:rsidR="00DE50C1" w:rsidRPr="00DE50C1">
        <w:rPr>
          <w:sz w:val="28"/>
          <w:szCs w:val="28"/>
        </w:rPr>
        <w:t>й кураторами налоговых расходов</w:t>
      </w:r>
    </w:p>
    <w:p w:rsidR="008A3492" w:rsidRDefault="008A3492" w:rsidP="008A34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1F24" w:rsidRDefault="005775C2" w:rsidP="002F49B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E0573">
        <w:rPr>
          <w:sz w:val="28"/>
          <w:szCs w:val="28"/>
        </w:rPr>
        <w:t>.</w:t>
      </w:r>
      <w:r w:rsidR="008A3492">
        <w:rPr>
          <w:sz w:val="28"/>
          <w:szCs w:val="28"/>
        </w:rPr>
        <w:t xml:space="preserve"> Оценка э</w:t>
      </w:r>
      <w:r w:rsidR="00ED7C15">
        <w:rPr>
          <w:sz w:val="28"/>
          <w:szCs w:val="28"/>
        </w:rPr>
        <w:t xml:space="preserve">ффективности налоговых расходов </w:t>
      </w:r>
      <w:r w:rsidR="00FD1F24">
        <w:rPr>
          <w:sz w:val="28"/>
          <w:szCs w:val="28"/>
        </w:rPr>
        <w:t xml:space="preserve">осуществляется </w:t>
      </w:r>
      <w:r w:rsidR="00ED7C15">
        <w:rPr>
          <w:sz w:val="28"/>
          <w:szCs w:val="28"/>
        </w:rPr>
        <w:t>Ответственных органов</w:t>
      </w:r>
      <w:r w:rsidR="00ED7C15" w:rsidRPr="005D647B">
        <w:rPr>
          <w:sz w:val="28"/>
          <w:szCs w:val="28"/>
        </w:rPr>
        <w:t xml:space="preserve"> </w:t>
      </w:r>
      <w:r w:rsidR="00FD1F24">
        <w:rPr>
          <w:sz w:val="28"/>
          <w:szCs w:val="28"/>
        </w:rPr>
        <w:t>и включает:</w:t>
      </w:r>
    </w:p>
    <w:p w:rsidR="008A3492" w:rsidRDefault="00ED7C15" w:rsidP="006D26C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3492">
        <w:rPr>
          <w:sz w:val="28"/>
          <w:szCs w:val="28"/>
        </w:rPr>
        <w:t>) оценку целесообразности налоговых расходов;</w:t>
      </w:r>
    </w:p>
    <w:p w:rsidR="000E0573" w:rsidRDefault="00ED7C15" w:rsidP="002F49B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3492">
        <w:rPr>
          <w:sz w:val="28"/>
          <w:szCs w:val="28"/>
        </w:rPr>
        <w:t>) оценку резул</w:t>
      </w:r>
      <w:r w:rsidR="00FD1F24">
        <w:rPr>
          <w:sz w:val="28"/>
          <w:szCs w:val="28"/>
        </w:rPr>
        <w:t>ьтативности налоговых расходов.</w:t>
      </w:r>
    </w:p>
    <w:p w:rsidR="002F49B0" w:rsidRDefault="005D647B" w:rsidP="00DE50C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75C2">
        <w:rPr>
          <w:sz w:val="28"/>
          <w:szCs w:val="28"/>
        </w:rPr>
        <w:t>2</w:t>
      </w:r>
      <w:r w:rsidR="000E0573">
        <w:rPr>
          <w:sz w:val="28"/>
          <w:szCs w:val="28"/>
        </w:rPr>
        <w:t>.</w:t>
      </w:r>
      <w:r w:rsidR="00DE50C1">
        <w:rPr>
          <w:sz w:val="28"/>
          <w:szCs w:val="28"/>
        </w:rPr>
        <w:t xml:space="preserve"> </w:t>
      </w:r>
      <w:r w:rsidR="00E03AD7" w:rsidRPr="00E03AD7">
        <w:rPr>
          <w:sz w:val="28"/>
          <w:szCs w:val="28"/>
        </w:rPr>
        <w:t>Критериями целесообразности налоговых расходов являются:</w:t>
      </w:r>
      <w:r w:rsidR="0058394D">
        <w:rPr>
          <w:sz w:val="28"/>
          <w:szCs w:val="28"/>
        </w:rPr>
        <w:t xml:space="preserve"> </w:t>
      </w:r>
    </w:p>
    <w:p w:rsidR="00E03AD7" w:rsidRPr="002F49B0" w:rsidRDefault="00E03AD7" w:rsidP="002F49B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proofErr w:type="gramStart"/>
      <w:r w:rsidRPr="002F49B0">
        <w:rPr>
          <w:sz w:val="28"/>
          <w:szCs w:val="28"/>
        </w:rPr>
        <w:t>соответствие</w:t>
      </w:r>
      <w:proofErr w:type="gramEnd"/>
      <w:r w:rsidRPr="002F49B0">
        <w:rPr>
          <w:sz w:val="28"/>
          <w:szCs w:val="28"/>
        </w:rPr>
        <w:t xml:space="preserve"> налоговых расходов целям муниципальных программ </w:t>
      </w:r>
      <w:r w:rsidR="00A90334">
        <w:rPr>
          <w:sz w:val="28"/>
          <w:szCs w:val="28"/>
        </w:rPr>
        <w:t xml:space="preserve"> района </w:t>
      </w:r>
      <w:r w:rsidRPr="002F49B0">
        <w:rPr>
          <w:sz w:val="28"/>
          <w:szCs w:val="28"/>
        </w:rPr>
        <w:t xml:space="preserve">и (или) целям социально-экономической политики </w:t>
      </w:r>
      <w:r w:rsidR="00A90334">
        <w:rPr>
          <w:sz w:val="28"/>
          <w:szCs w:val="28"/>
        </w:rPr>
        <w:t>района</w:t>
      </w:r>
      <w:r w:rsidR="00756FC5" w:rsidRPr="002F49B0">
        <w:rPr>
          <w:sz w:val="28"/>
          <w:szCs w:val="28"/>
        </w:rPr>
        <w:t xml:space="preserve">, не относящимся к муниципальным программам </w:t>
      </w:r>
      <w:r w:rsidR="00A90334">
        <w:rPr>
          <w:sz w:val="28"/>
          <w:szCs w:val="28"/>
        </w:rPr>
        <w:t>района</w:t>
      </w:r>
      <w:r w:rsidRPr="002F49B0">
        <w:rPr>
          <w:sz w:val="28"/>
          <w:szCs w:val="28"/>
        </w:rPr>
        <w:t>;</w:t>
      </w:r>
    </w:p>
    <w:p w:rsidR="00756FC5" w:rsidRDefault="00E03AD7" w:rsidP="00756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F49B0">
        <w:rPr>
          <w:sz w:val="28"/>
          <w:szCs w:val="28"/>
        </w:rPr>
        <w:t>востребованность</w:t>
      </w:r>
      <w:proofErr w:type="gramEnd"/>
      <w:r w:rsidRPr="002F49B0">
        <w:rPr>
          <w:sz w:val="28"/>
          <w:szCs w:val="28"/>
        </w:rPr>
        <w:t xml:space="preserve"> </w:t>
      </w:r>
      <w:r w:rsidR="00756FC5" w:rsidRPr="002F49B0">
        <w:rPr>
          <w:iCs/>
          <w:sz w:val="28"/>
          <w:szCs w:val="28"/>
        </w:rPr>
        <w:t xml:space="preserve">плательщиками </w:t>
      </w:r>
      <w:r w:rsidR="00A90334">
        <w:rPr>
          <w:sz w:val="28"/>
          <w:szCs w:val="28"/>
        </w:rPr>
        <w:t>района</w:t>
      </w:r>
      <w:r w:rsidR="00756FC5" w:rsidRPr="002F49B0">
        <w:rPr>
          <w:iCs/>
          <w:sz w:val="28"/>
          <w:szCs w:val="28"/>
        </w:rPr>
        <w:t xml:space="preserve"> предоставленных льгот, которая характеризуется соотношением численности плательщиков </w:t>
      </w:r>
      <w:r w:rsidR="00AB213E">
        <w:rPr>
          <w:sz w:val="28"/>
          <w:szCs w:val="28"/>
        </w:rPr>
        <w:t>района</w:t>
      </w:r>
      <w:r w:rsidR="00756FC5" w:rsidRPr="002F49B0">
        <w:rPr>
          <w:iCs/>
          <w:sz w:val="28"/>
          <w:szCs w:val="28"/>
        </w:rPr>
        <w:t xml:space="preserve">, воспользовавшихся правом на льготы, и численности плательщиков </w:t>
      </w:r>
      <w:r w:rsidR="00E47886">
        <w:rPr>
          <w:sz w:val="28"/>
          <w:szCs w:val="28"/>
        </w:rPr>
        <w:t>района</w:t>
      </w:r>
      <w:r w:rsidR="00756FC5" w:rsidRPr="002F49B0">
        <w:rPr>
          <w:iCs/>
          <w:sz w:val="28"/>
          <w:szCs w:val="28"/>
        </w:rPr>
        <w:t xml:space="preserve">, обладающих потенциальным правом на применение льготы, </w:t>
      </w:r>
      <w:r w:rsidR="008329EC">
        <w:rPr>
          <w:sz w:val="28"/>
          <w:szCs w:val="28"/>
        </w:rPr>
        <w:t>или общей численности плательщиков</w:t>
      </w:r>
      <w:r w:rsidR="00E47886">
        <w:rPr>
          <w:sz w:val="28"/>
          <w:szCs w:val="28"/>
        </w:rPr>
        <w:t xml:space="preserve"> района</w:t>
      </w:r>
      <w:r w:rsidR="008329EC">
        <w:rPr>
          <w:sz w:val="28"/>
          <w:szCs w:val="28"/>
        </w:rPr>
        <w:t>, относящихся к данной категории, за 5-летний период;</w:t>
      </w:r>
    </w:p>
    <w:p w:rsidR="008329EC" w:rsidRPr="001F401D" w:rsidRDefault="008329EC" w:rsidP="008329EC">
      <w:pPr>
        <w:ind w:firstLine="709"/>
        <w:jc w:val="both"/>
        <w:rPr>
          <w:sz w:val="28"/>
          <w:szCs w:val="28"/>
        </w:rPr>
      </w:pPr>
      <w:r w:rsidRPr="001F401D">
        <w:rPr>
          <w:sz w:val="28"/>
          <w:szCs w:val="28"/>
        </w:rPr>
        <w:lastRenderedPageBreak/>
        <w:t xml:space="preserve">Куратору налогового расхода </w:t>
      </w:r>
      <w:r>
        <w:rPr>
          <w:sz w:val="28"/>
          <w:szCs w:val="28"/>
        </w:rPr>
        <w:t xml:space="preserve">в рамках муниципальных программ </w:t>
      </w:r>
      <w:r w:rsidRPr="001F401D">
        <w:rPr>
          <w:sz w:val="28"/>
          <w:szCs w:val="28"/>
        </w:rPr>
        <w:t>необходимо определить пороговое значение, при котором льгота является востребованной.</w:t>
      </w:r>
    </w:p>
    <w:p w:rsidR="008329EC" w:rsidRPr="00677C83" w:rsidRDefault="008329EC" w:rsidP="008329EC">
      <w:pPr>
        <w:ind w:firstLine="709"/>
        <w:jc w:val="both"/>
        <w:rPr>
          <w:sz w:val="28"/>
          <w:szCs w:val="28"/>
        </w:rPr>
      </w:pPr>
      <w:r w:rsidRPr="00677C83">
        <w:rPr>
          <w:sz w:val="28"/>
          <w:szCs w:val="28"/>
        </w:rPr>
        <w:t>Если льгота действует менее 5 лет, то оценка ее востребованности проводится за фактический и прогнозный периоды действия льготы, общая продолжительность которых составляет 5 лет.</w:t>
      </w:r>
    </w:p>
    <w:p w:rsidR="008329EC" w:rsidRPr="001F401D" w:rsidRDefault="008329EC" w:rsidP="008329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Куратором</w:t>
      </w:r>
      <w:r w:rsidRPr="001F401D">
        <w:rPr>
          <w:sz w:val="28"/>
          <w:szCs w:val="28"/>
        </w:rPr>
        <w:t xml:space="preserve"> налогового расхода </w:t>
      </w:r>
      <w:r>
        <w:rPr>
          <w:sz w:val="28"/>
          <w:szCs w:val="28"/>
        </w:rPr>
        <w:t xml:space="preserve">в рамках муниципальных программ </w:t>
      </w:r>
      <w:r w:rsidRPr="00B40E9B">
        <w:rPr>
          <w:sz w:val="28"/>
          <w:szCs w:val="28"/>
        </w:rPr>
        <w:t xml:space="preserve">могут быть </w:t>
      </w:r>
      <w:r w:rsidR="00B40E9B" w:rsidRPr="00B40E9B">
        <w:rPr>
          <w:sz w:val="28"/>
          <w:szCs w:val="28"/>
        </w:rPr>
        <w:t xml:space="preserve">определено минимальное значение соотношения, указанного в </w:t>
      </w:r>
      <w:hyperlink r:id="rId16" w:history="1">
        <w:r w:rsidR="00B40E9B" w:rsidRPr="00B40E9B">
          <w:rPr>
            <w:sz w:val="28"/>
            <w:szCs w:val="28"/>
          </w:rPr>
          <w:t xml:space="preserve">абзаце </w:t>
        </w:r>
      </w:hyperlink>
      <w:r w:rsidR="00B40E9B" w:rsidRPr="00B40E9B">
        <w:rPr>
          <w:sz w:val="28"/>
          <w:szCs w:val="28"/>
        </w:rPr>
        <w:t xml:space="preserve">третьем настоящего пункта, </w:t>
      </w:r>
      <w:r w:rsidRPr="001F401D">
        <w:rPr>
          <w:sz w:val="28"/>
          <w:szCs w:val="28"/>
        </w:rPr>
        <w:t>при котором льгота является востребованной.</w:t>
      </w:r>
      <w:r w:rsidRPr="008329EC">
        <w:rPr>
          <w:color w:val="FF0000"/>
          <w:sz w:val="28"/>
          <w:szCs w:val="28"/>
        </w:rPr>
        <w:t xml:space="preserve"> </w:t>
      </w:r>
    </w:p>
    <w:p w:rsidR="00B40E9B" w:rsidRDefault="00B40E9B" w:rsidP="00B40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7A7B">
        <w:rPr>
          <w:sz w:val="28"/>
          <w:szCs w:val="28"/>
        </w:rPr>
        <w:t>Куратором налогового расхода в муниципальных программ</w:t>
      </w:r>
      <w:r w:rsidR="00277A7B">
        <w:rPr>
          <w:sz w:val="28"/>
          <w:szCs w:val="28"/>
        </w:rPr>
        <w:t>ах</w:t>
      </w:r>
      <w:r w:rsidR="002E3700" w:rsidRPr="00277A7B">
        <w:rPr>
          <w:sz w:val="28"/>
          <w:szCs w:val="28"/>
        </w:rPr>
        <w:t xml:space="preserve"> </w:t>
      </w:r>
      <w:r w:rsidR="00AB213E" w:rsidRPr="00277A7B">
        <w:rPr>
          <w:sz w:val="28"/>
          <w:szCs w:val="28"/>
        </w:rPr>
        <w:t>района</w:t>
      </w:r>
      <w:r w:rsidRPr="00277A7B">
        <w:rPr>
          <w:sz w:val="28"/>
          <w:szCs w:val="28"/>
        </w:rPr>
        <w:t xml:space="preserve"> </w:t>
      </w:r>
      <w:r w:rsidR="00277A7B">
        <w:rPr>
          <w:sz w:val="28"/>
          <w:szCs w:val="28"/>
        </w:rPr>
        <w:br/>
      </w:r>
      <w:r w:rsidRPr="00277A7B">
        <w:rPr>
          <w:sz w:val="28"/>
          <w:szCs w:val="28"/>
        </w:rPr>
        <w:t xml:space="preserve">в качестве критерия целесообразности может быть установлено соответствие налоговых расходов целям достижения национальных целей развития, установленных </w:t>
      </w:r>
      <w:hyperlink r:id="rId17" w:history="1">
        <w:r w:rsidRPr="00277A7B">
          <w:rPr>
            <w:sz w:val="28"/>
            <w:szCs w:val="28"/>
          </w:rPr>
          <w:t>Указом</w:t>
        </w:r>
      </w:hyperlink>
      <w:r w:rsidRPr="00277A7B">
        <w:rPr>
          <w:sz w:val="28"/>
          <w:szCs w:val="28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543A4F" w:rsidRPr="005D647B" w:rsidRDefault="005D647B" w:rsidP="005D64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647B">
        <w:rPr>
          <w:sz w:val="28"/>
          <w:szCs w:val="28"/>
        </w:rPr>
        <w:t>1</w:t>
      </w:r>
      <w:r w:rsidR="005775C2">
        <w:rPr>
          <w:sz w:val="28"/>
          <w:szCs w:val="28"/>
        </w:rPr>
        <w:t>3</w:t>
      </w:r>
      <w:r w:rsidR="00E03AD7" w:rsidRPr="005D647B">
        <w:rPr>
          <w:sz w:val="28"/>
          <w:szCs w:val="28"/>
        </w:rPr>
        <w:t xml:space="preserve">. Налоговый расход признается целесообразным в случае одновременного соблюдения </w:t>
      </w:r>
      <w:r w:rsidR="00B40E9B">
        <w:rPr>
          <w:sz w:val="28"/>
          <w:szCs w:val="28"/>
        </w:rPr>
        <w:t xml:space="preserve">соответствия </w:t>
      </w:r>
      <w:r w:rsidR="00E03AD7" w:rsidRPr="005D647B">
        <w:rPr>
          <w:sz w:val="28"/>
          <w:szCs w:val="28"/>
        </w:rPr>
        <w:t xml:space="preserve">следующих </w:t>
      </w:r>
      <w:r w:rsidR="00004ED4" w:rsidRPr="005D647B">
        <w:rPr>
          <w:sz w:val="28"/>
          <w:szCs w:val="28"/>
        </w:rPr>
        <w:t>к</w:t>
      </w:r>
      <w:r w:rsidR="00E523B2" w:rsidRPr="005D647B">
        <w:rPr>
          <w:sz w:val="28"/>
          <w:szCs w:val="28"/>
        </w:rPr>
        <w:t>ритери</w:t>
      </w:r>
      <w:r w:rsidR="00004ED4" w:rsidRPr="005D647B">
        <w:rPr>
          <w:sz w:val="28"/>
          <w:szCs w:val="28"/>
        </w:rPr>
        <w:t>ев</w:t>
      </w:r>
      <w:r w:rsidR="00E03AD7" w:rsidRPr="005D647B">
        <w:rPr>
          <w:sz w:val="28"/>
          <w:szCs w:val="28"/>
        </w:rPr>
        <w:t>:</w:t>
      </w:r>
      <w:r w:rsidR="00E523B2" w:rsidRPr="005D647B">
        <w:rPr>
          <w:sz w:val="28"/>
          <w:szCs w:val="28"/>
        </w:rPr>
        <w:t xml:space="preserve"> </w:t>
      </w:r>
    </w:p>
    <w:p w:rsidR="00E03AD7" w:rsidRPr="00A6611D" w:rsidRDefault="00E03AD7" w:rsidP="00543A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11D">
        <w:rPr>
          <w:sz w:val="28"/>
          <w:szCs w:val="28"/>
        </w:rPr>
        <w:t xml:space="preserve">- цель предоставления налогового расхода соответствует цели (целям) хотя бы одной из муниципальных программ и (или) цели (целям) социально-экономической политики </w:t>
      </w:r>
      <w:r w:rsidR="00AB213E">
        <w:rPr>
          <w:sz w:val="28"/>
          <w:szCs w:val="28"/>
        </w:rPr>
        <w:t>района</w:t>
      </w:r>
      <w:r w:rsidR="00543A4F">
        <w:rPr>
          <w:sz w:val="28"/>
          <w:szCs w:val="28"/>
        </w:rPr>
        <w:t xml:space="preserve">, не относящимся к муниципальным программам </w:t>
      </w:r>
      <w:r w:rsidR="00AB213E">
        <w:rPr>
          <w:sz w:val="28"/>
          <w:szCs w:val="28"/>
        </w:rPr>
        <w:t>района</w:t>
      </w:r>
      <w:r w:rsidRPr="00A6611D">
        <w:rPr>
          <w:sz w:val="28"/>
          <w:szCs w:val="28"/>
        </w:rPr>
        <w:t>;</w:t>
      </w:r>
    </w:p>
    <w:p w:rsidR="004E7178" w:rsidRDefault="00E03AD7" w:rsidP="004E71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11D">
        <w:rPr>
          <w:sz w:val="28"/>
          <w:szCs w:val="28"/>
        </w:rPr>
        <w:t>-</w:t>
      </w:r>
      <w:r w:rsidR="004E7178" w:rsidRPr="004E7178">
        <w:rPr>
          <w:sz w:val="28"/>
          <w:szCs w:val="28"/>
        </w:rPr>
        <w:t xml:space="preserve"> </w:t>
      </w:r>
      <w:r w:rsidR="004E7178">
        <w:rPr>
          <w:sz w:val="28"/>
          <w:szCs w:val="28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E03AD7" w:rsidRPr="00A6611D" w:rsidRDefault="00E03AD7" w:rsidP="003352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32F4">
        <w:rPr>
          <w:sz w:val="28"/>
          <w:szCs w:val="28"/>
        </w:rPr>
        <w:t xml:space="preserve">В случае несоответствия </w:t>
      </w:r>
      <w:r w:rsidRPr="00B955B6">
        <w:rPr>
          <w:sz w:val="28"/>
          <w:szCs w:val="28"/>
        </w:rPr>
        <w:t xml:space="preserve">налогового расхода хотя бы одному из условий, указанных в настоящем пункте, </w:t>
      </w:r>
      <w:r w:rsidR="00677C83">
        <w:rPr>
          <w:sz w:val="28"/>
          <w:szCs w:val="28"/>
        </w:rPr>
        <w:t xml:space="preserve">Ответственному </w:t>
      </w:r>
      <w:r w:rsidR="00277A7B">
        <w:rPr>
          <w:sz w:val="28"/>
          <w:szCs w:val="28"/>
        </w:rPr>
        <w:t xml:space="preserve">органу </w:t>
      </w:r>
      <w:r w:rsidRPr="00B955B6">
        <w:rPr>
          <w:sz w:val="28"/>
          <w:szCs w:val="28"/>
        </w:rPr>
        <w:t>надлежит</w:t>
      </w:r>
      <w:r w:rsidR="0097708E" w:rsidRPr="00B955B6">
        <w:rPr>
          <w:sz w:val="28"/>
          <w:szCs w:val="28"/>
        </w:rPr>
        <w:t xml:space="preserve"> </w:t>
      </w:r>
      <w:r w:rsidRPr="00B955B6">
        <w:rPr>
          <w:sz w:val="28"/>
          <w:szCs w:val="28"/>
        </w:rPr>
        <w:t xml:space="preserve">представить в </w:t>
      </w:r>
      <w:r w:rsidR="00ED7C15">
        <w:rPr>
          <w:sz w:val="28"/>
          <w:szCs w:val="28"/>
        </w:rPr>
        <w:t xml:space="preserve">Администрацию Ханты-Мансийского района </w:t>
      </w:r>
      <w:r w:rsidR="008329EC">
        <w:rPr>
          <w:sz w:val="28"/>
          <w:szCs w:val="28"/>
        </w:rPr>
        <w:br/>
      </w:r>
      <w:r w:rsidR="00ED7C15">
        <w:rPr>
          <w:sz w:val="28"/>
          <w:szCs w:val="28"/>
        </w:rPr>
        <w:t xml:space="preserve">(в лице </w:t>
      </w:r>
      <w:r w:rsidR="00A6611D" w:rsidRPr="00B955B6">
        <w:rPr>
          <w:sz w:val="28"/>
          <w:szCs w:val="28"/>
        </w:rPr>
        <w:t>Комитет</w:t>
      </w:r>
      <w:r w:rsidR="00ED7C15">
        <w:rPr>
          <w:sz w:val="28"/>
          <w:szCs w:val="28"/>
        </w:rPr>
        <w:t>а</w:t>
      </w:r>
      <w:r w:rsidR="00A6611D" w:rsidRPr="00B955B6">
        <w:rPr>
          <w:sz w:val="28"/>
          <w:szCs w:val="28"/>
        </w:rPr>
        <w:t xml:space="preserve"> по финансам</w:t>
      </w:r>
      <w:r w:rsidR="00ED7C15">
        <w:rPr>
          <w:sz w:val="28"/>
          <w:szCs w:val="28"/>
        </w:rPr>
        <w:t>)</w:t>
      </w:r>
      <w:r w:rsidRPr="00B955B6">
        <w:rPr>
          <w:sz w:val="28"/>
          <w:szCs w:val="28"/>
        </w:rPr>
        <w:t xml:space="preserve"> </w:t>
      </w:r>
      <w:r w:rsidR="00E6339F" w:rsidRPr="00B955B6">
        <w:rPr>
          <w:sz w:val="28"/>
          <w:szCs w:val="28"/>
        </w:rPr>
        <w:t xml:space="preserve">предложения о </w:t>
      </w:r>
      <w:r w:rsidR="00E6339F" w:rsidRPr="00B955B6">
        <w:rPr>
          <w:iCs/>
          <w:sz w:val="28"/>
          <w:szCs w:val="28"/>
        </w:rPr>
        <w:t>сохранении (уточнении</w:t>
      </w:r>
      <w:r w:rsidR="00E6339F" w:rsidRPr="00B955B6">
        <w:rPr>
          <w:sz w:val="28"/>
          <w:szCs w:val="28"/>
        </w:rPr>
        <w:t xml:space="preserve">, отмене) </w:t>
      </w:r>
      <w:r w:rsidRPr="00B955B6">
        <w:rPr>
          <w:sz w:val="28"/>
          <w:szCs w:val="28"/>
        </w:rPr>
        <w:t xml:space="preserve">соответствующей льготы для плательщиков. При этом, в случае формирования </w:t>
      </w:r>
      <w:r w:rsidR="00677C83">
        <w:rPr>
          <w:sz w:val="28"/>
          <w:szCs w:val="28"/>
        </w:rPr>
        <w:t xml:space="preserve">Ответственным </w:t>
      </w:r>
      <w:r w:rsidR="00277A7B">
        <w:rPr>
          <w:sz w:val="28"/>
          <w:szCs w:val="28"/>
        </w:rPr>
        <w:t>органу</w:t>
      </w:r>
      <w:r w:rsidRPr="00B955B6">
        <w:rPr>
          <w:sz w:val="28"/>
          <w:szCs w:val="28"/>
        </w:rPr>
        <w:t xml:space="preserve"> предложения </w:t>
      </w:r>
      <w:r w:rsidR="002F49B0" w:rsidRPr="00B955B6">
        <w:rPr>
          <w:sz w:val="28"/>
          <w:szCs w:val="28"/>
        </w:rPr>
        <w:br/>
      </w:r>
      <w:r w:rsidRPr="00B955B6">
        <w:rPr>
          <w:sz w:val="28"/>
          <w:szCs w:val="28"/>
        </w:rPr>
        <w:t>о сохранении налогового расхода (в условиях несоответствия</w:t>
      </w:r>
      <w:r w:rsidRPr="00A6611D">
        <w:rPr>
          <w:sz w:val="28"/>
          <w:szCs w:val="28"/>
        </w:rPr>
        <w:t xml:space="preserve"> налогового расхода хотя бы одному из </w:t>
      </w:r>
      <w:r w:rsidRPr="003352F7">
        <w:rPr>
          <w:sz w:val="28"/>
          <w:szCs w:val="28"/>
        </w:rPr>
        <w:t>условий</w:t>
      </w:r>
      <w:r w:rsidRPr="00A6611D">
        <w:rPr>
          <w:sz w:val="28"/>
          <w:szCs w:val="28"/>
        </w:rPr>
        <w:t xml:space="preserve">), </w:t>
      </w:r>
      <w:r w:rsidR="001A32F4">
        <w:rPr>
          <w:sz w:val="28"/>
          <w:szCs w:val="28"/>
        </w:rPr>
        <w:t xml:space="preserve">предложение </w:t>
      </w:r>
      <w:r w:rsidR="001A32F4" w:rsidRPr="00A6611D">
        <w:rPr>
          <w:sz w:val="28"/>
          <w:szCs w:val="28"/>
        </w:rPr>
        <w:t xml:space="preserve">должно содержать </w:t>
      </w:r>
      <w:r w:rsidRPr="00A6611D">
        <w:rPr>
          <w:sz w:val="28"/>
          <w:szCs w:val="28"/>
        </w:rPr>
        <w:t>соответствующее обоснование</w:t>
      </w:r>
      <w:r w:rsidR="003352F7">
        <w:rPr>
          <w:sz w:val="28"/>
          <w:szCs w:val="28"/>
        </w:rPr>
        <w:t>.</w:t>
      </w:r>
      <w:r w:rsidRPr="0097708E">
        <w:rPr>
          <w:i/>
          <w:sz w:val="28"/>
          <w:szCs w:val="28"/>
        </w:rPr>
        <w:t xml:space="preserve"> </w:t>
      </w:r>
    </w:p>
    <w:p w:rsidR="0054535D" w:rsidRPr="00277A7B" w:rsidRDefault="005775C2" w:rsidP="005775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7A7B">
        <w:rPr>
          <w:sz w:val="28"/>
          <w:szCs w:val="28"/>
        </w:rPr>
        <w:t>14</w:t>
      </w:r>
      <w:r w:rsidR="00EE7861" w:rsidRPr="00277A7B">
        <w:rPr>
          <w:sz w:val="28"/>
          <w:szCs w:val="28"/>
        </w:rPr>
        <w:t xml:space="preserve">. </w:t>
      </w:r>
      <w:r w:rsidR="0054535D" w:rsidRPr="00277A7B">
        <w:rPr>
          <w:sz w:val="28"/>
          <w:szCs w:val="28"/>
        </w:rPr>
        <w:t xml:space="preserve">В качестве критерия результативности </w:t>
      </w:r>
      <w:r w:rsidR="00563ED0" w:rsidRPr="00277A7B">
        <w:rPr>
          <w:sz w:val="28"/>
          <w:szCs w:val="28"/>
        </w:rPr>
        <w:t>налоговых расходов</w:t>
      </w:r>
      <w:r w:rsidR="00EE7861" w:rsidRPr="00277A7B">
        <w:rPr>
          <w:sz w:val="28"/>
          <w:szCs w:val="28"/>
        </w:rPr>
        <w:t> </w:t>
      </w:r>
      <w:r w:rsidR="00AB213E" w:rsidRPr="00277A7B">
        <w:rPr>
          <w:sz w:val="28"/>
          <w:szCs w:val="28"/>
        </w:rPr>
        <w:t>района</w:t>
      </w:r>
      <w:r w:rsidR="0054535D" w:rsidRPr="00277A7B">
        <w:rPr>
          <w:sz w:val="28"/>
          <w:szCs w:val="28"/>
        </w:rPr>
        <w:t xml:space="preserve"> при утверждении Перечня налоговых расходов определяется </w:t>
      </w:r>
      <w:r w:rsidR="00277A7B" w:rsidRPr="00277A7B">
        <w:rPr>
          <w:sz w:val="28"/>
          <w:szCs w:val="28"/>
        </w:rPr>
        <w:t>не менее</w:t>
      </w:r>
      <w:r w:rsidR="0054535D" w:rsidRPr="00277A7B">
        <w:rPr>
          <w:sz w:val="28"/>
          <w:szCs w:val="28"/>
        </w:rPr>
        <w:t xml:space="preserve"> </w:t>
      </w:r>
      <w:r w:rsidR="00277A7B" w:rsidRPr="00277A7B">
        <w:rPr>
          <w:sz w:val="28"/>
          <w:szCs w:val="28"/>
        </w:rPr>
        <w:t>одного</w:t>
      </w:r>
      <w:r w:rsidR="0054535D" w:rsidRPr="00277A7B">
        <w:rPr>
          <w:sz w:val="28"/>
          <w:szCs w:val="28"/>
        </w:rPr>
        <w:t xml:space="preserve"> показател</w:t>
      </w:r>
      <w:r w:rsidR="00277A7B" w:rsidRPr="00277A7B">
        <w:rPr>
          <w:sz w:val="28"/>
          <w:szCs w:val="28"/>
        </w:rPr>
        <w:t>я</w:t>
      </w:r>
      <w:r w:rsidR="0054535D" w:rsidRPr="00277A7B">
        <w:rPr>
          <w:sz w:val="28"/>
          <w:szCs w:val="28"/>
        </w:rPr>
        <w:t xml:space="preserve"> (индикатор</w:t>
      </w:r>
      <w:r w:rsidR="00277A7B" w:rsidRPr="00277A7B">
        <w:rPr>
          <w:sz w:val="28"/>
          <w:szCs w:val="28"/>
        </w:rPr>
        <w:t>а</w:t>
      </w:r>
      <w:r w:rsidR="0054535D" w:rsidRPr="00277A7B">
        <w:rPr>
          <w:sz w:val="28"/>
          <w:szCs w:val="28"/>
        </w:rPr>
        <w:t xml:space="preserve">) достижения целей муниципальной программы </w:t>
      </w:r>
      <w:r w:rsidR="00AB213E" w:rsidRPr="00277A7B">
        <w:rPr>
          <w:sz w:val="28"/>
          <w:szCs w:val="28"/>
        </w:rPr>
        <w:t>района</w:t>
      </w:r>
      <w:r w:rsidR="0054535D" w:rsidRPr="00277A7B">
        <w:rPr>
          <w:sz w:val="28"/>
          <w:szCs w:val="28"/>
        </w:rPr>
        <w:t xml:space="preserve">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</w:t>
      </w:r>
      <w:r w:rsidR="00AB213E" w:rsidRPr="00277A7B">
        <w:rPr>
          <w:sz w:val="28"/>
          <w:szCs w:val="28"/>
        </w:rPr>
        <w:t>района</w:t>
      </w:r>
      <w:r w:rsidR="0054535D" w:rsidRPr="00277A7B">
        <w:rPr>
          <w:sz w:val="28"/>
          <w:szCs w:val="28"/>
        </w:rPr>
        <w:t>.</w:t>
      </w:r>
    </w:p>
    <w:p w:rsidR="0054535D" w:rsidRPr="00277A7B" w:rsidRDefault="0054535D" w:rsidP="0054535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277A7B">
        <w:rPr>
          <w:sz w:val="28"/>
          <w:szCs w:val="28"/>
        </w:rPr>
        <w:lastRenderedPageBreak/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</w:t>
      </w:r>
      <w:r w:rsidR="00AB213E" w:rsidRPr="00277A7B">
        <w:rPr>
          <w:sz w:val="28"/>
          <w:szCs w:val="28"/>
        </w:rPr>
        <w:t>района</w:t>
      </w:r>
      <w:r w:rsidRPr="00277A7B">
        <w:rPr>
          <w:sz w:val="28"/>
          <w:szCs w:val="28"/>
        </w:rPr>
        <w:t>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54535D" w:rsidRPr="00277A7B" w:rsidRDefault="0054535D" w:rsidP="0054535D">
      <w:pPr>
        <w:ind w:firstLine="708"/>
        <w:jc w:val="both"/>
        <w:rPr>
          <w:sz w:val="28"/>
          <w:szCs w:val="28"/>
        </w:rPr>
      </w:pPr>
      <w:r w:rsidRPr="00277A7B">
        <w:rPr>
          <w:sz w:val="28"/>
          <w:szCs w:val="28"/>
        </w:rPr>
        <w:t xml:space="preserve"> Оценка результативности налоговых расходов </w:t>
      </w:r>
      <w:r w:rsidR="00AB213E" w:rsidRPr="00277A7B">
        <w:rPr>
          <w:sz w:val="28"/>
          <w:szCs w:val="28"/>
        </w:rPr>
        <w:t>района</w:t>
      </w:r>
      <w:r w:rsidRPr="00277A7B">
        <w:rPr>
          <w:sz w:val="28"/>
          <w:szCs w:val="28"/>
        </w:rPr>
        <w:t xml:space="preserve"> </w:t>
      </w:r>
      <w:r w:rsidR="00EE7861" w:rsidRPr="00277A7B">
        <w:rPr>
          <w:sz w:val="28"/>
          <w:szCs w:val="28"/>
        </w:rPr>
        <w:t>включает оценку бюджетной эффективности налоговых расходов.</w:t>
      </w:r>
      <w:r w:rsidRPr="00277A7B">
        <w:rPr>
          <w:sz w:val="28"/>
          <w:szCs w:val="28"/>
        </w:rPr>
        <w:t xml:space="preserve"> Оценка результативности налоговых расходов в отношении технических налоговых расходов не проводится.</w:t>
      </w:r>
    </w:p>
    <w:p w:rsidR="0054535D" w:rsidRPr="0054535D" w:rsidRDefault="0054535D" w:rsidP="005453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7A7B">
        <w:rPr>
          <w:sz w:val="28"/>
          <w:szCs w:val="28"/>
        </w:rPr>
        <w:t xml:space="preserve">Дополнительные критерии оценки бюджетной эффективности налогового расхода </w:t>
      </w:r>
      <w:r w:rsidR="00AB213E" w:rsidRPr="00277A7B">
        <w:rPr>
          <w:sz w:val="28"/>
          <w:szCs w:val="28"/>
        </w:rPr>
        <w:t>района</w:t>
      </w:r>
      <w:r w:rsidRPr="00277A7B">
        <w:rPr>
          <w:sz w:val="28"/>
          <w:szCs w:val="28"/>
        </w:rPr>
        <w:t xml:space="preserve"> не установлены.</w:t>
      </w:r>
    </w:p>
    <w:p w:rsidR="00EE7861" w:rsidRPr="005D647B" w:rsidRDefault="005D647B" w:rsidP="00130D06">
      <w:pPr>
        <w:ind w:firstLine="708"/>
        <w:jc w:val="both"/>
        <w:rPr>
          <w:sz w:val="28"/>
          <w:szCs w:val="28"/>
        </w:rPr>
      </w:pPr>
      <w:r w:rsidRPr="005D647B">
        <w:rPr>
          <w:sz w:val="28"/>
          <w:szCs w:val="28"/>
        </w:rPr>
        <w:t>1</w:t>
      </w:r>
      <w:r w:rsidR="005775C2">
        <w:rPr>
          <w:sz w:val="28"/>
          <w:szCs w:val="28"/>
        </w:rPr>
        <w:t>5</w:t>
      </w:r>
      <w:r w:rsidR="00EE7861" w:rsidRPr="005D647B">
        <w:rPr>
          <w:sz w:val="28"/>
          <w:szCs w:val="28"/>
        </w:rPr>
        <w:t>. В целях проведения оценки бюджетной эф</w:t>
      </w:r>
      <w:r w:rsidR="00277A7B">
        <w:rPr>
          <w:sz w:val="28"/>
          <w:szCs w:val="28"/>
        </w:rPr>
        <w:t>фективности налоговых расходов </w:t>
      </w:r>
      <w:r w:rsidR="00130D06">
        <w:rPr>
          <w:sz w:val="28"/>
          <w:szCs w:val="28"/>
        </w:rPr>
        <w:t xml:space="preserve">Ответственный </w:t>
      </w:r>
      <w:r w:rsidR="00277A7B">
        <w:rPr>
          <w:sz w:val="28"/>
          <w:szCs w:val="28"/>
        </w:rPr>
        <w:t>орган</w:t>
      </w:r>
      <w:r w:rsidR="00EE7861" w:rsidRPr="0054535D">
        <w:rPr>
          <w:sz w:val="28"/>
          <w:szCs w:val="28"/>
        </w:rPr>
        <w:t> </w:t>
      </w:r>
      <w:r w:rsidR="00EE7861" w:rsidRPr="005D647B">
        <w:rPr>
          <w:sz w:val="28"/>
          <w:szCs w:val="28"/>
        </w:rPr>
        <w:t>осуществляет сравнительный анализ результативности предоставления льгот и результативности применения альте</w:t>
      </w:r>
      <w:r w:rsidR="00563ED0">
        <w:rPr>
          <w:sz w:val="28"/>
          <w:szCs w:val="28"/>
        </w:rPr>
        <w:t>рнативных механизмов достижения</w:t>
      </w:r>
      <w:r w:rsidR="00130D06">
        <w:rPr>
          <w:sz w:val="28"/>
          <w:szCs w:val="28"/>
        </w:rPr>
        <w:t xml:space="preserve"> </w:t>
      </w:r>
      <w:r w:rsidR="00EE7861" w:rsidRPr="005D647B">
        <w:rPr>
          <w:sz w:val="28"/>
          <w:szCs w:val="28"/>
        </w:rPr>
        <w:t>целей муниципальной программы и (или) целей социально-экономической политики </w:t>
      </w:r>
      <w:r w:rsidR="00AB213E">
        <w:rPr>
          <w:sz w:val="28"/>
          <w:szCs w:val="28"/>
        </w:rPr>
        <w:t>района</w:t>
      </w:r>
      <w:r w:rsidR="00EE7861" w:rsidRPr="005D647B">
        <w:rPr>
          <w:sz w:val="28"/>
          <w:szCs w:val="28"/>
        </w:rPr>
        <w:t>, не относящихся к муниципальным программам </w:t>
      </w:r>
      <w:r w:rsidR="00AB213E">
        <w:rPr>
          <w:sz w:val="28"/>
          <w:szCs w:val="28"/>
        </w:rPr>
        <w:t>района</w:t>
      </w:r>
      <w:r w:rsidR="00EE7861" w:rsidRPr="005D647B">
        <w:rPr>
          <w:sz w:val="28"/>
          <w:szCs w:val="28"/>
        </w:rPr>
        <w:t>.</w:t>
      </w:r>
    </w:p>
    <w:p w:rsidR="00EE7861" w:rsidRPr="00DE50C1" w:rsidRDefault="00EE7861" w:rsidP="00EE7861">
      <w:pPr>
        <w:ind w:firstLine="708"/>
        <w:jc w:val="both"/>
        <w:rPr>
          <w:sz w:val="28"/>
          <w:szCs w:val="28"/>
        </w:rPr>
      </w:pPr>
      <w:r w:rsidRPr="00DE50C1">
        <w:rPr>
          <w:sz w:val="28"/>
          <w:szCs w:val="28"/>
        </w:rPr>
        <w:t>1</w:t>
      </w:r>
      <w:r w:rsidR="005775C2">
        <w:rPr>
          <w:sz w:val="28"/>
          <w:szCs w:val="28"/>
        </w:rPr>
        <w:t>6</w:t>
      </w:r>
      <w:r w:rsidRPr="00DE50C1">
        <w:rPr>
          <w:sz w:val="28"/>
          <w:szCs w:val="28"/>
        </w:rPr>
        <w:t>. Сравнительный анализ включает сравнение объемов расходов бюджета </w:t>
      </w:r>
      <w:r w:rsidR="00AB213E">
        <w:rPr>
          <w:sz w:val="28"/>
          <w:szCs w:val="28"/>
        </w:rPr>
        <w:t>района</w:t>
      </w:r>
      <w:r w:rsidRPr="00DE50C1">
        <w:rPr>
          <w:sz w:val="28"/>
          <w:szCs w:val="28"/>
        </w:rPr>
        <w:t> в случае применения альтернативных механизмов достижения целей муниципальной программы и (или) целей социально-экономической политики </w:t>
      </w:r>
      <w:r w:rsidR="00AB213E">
        <w:rPr>
          <w:sz w:val="28"/>
          <w:szCs w:val="28"/>
        </w:rPr>
        <w:t>района</w:t>
      </w:r>
      <w:r w:rsidRPr="00DE50C1">
        <w:rPr>
          <w:sz w:val="28"/>
          <w:szCs w:val="28"/>
        </w:rPr>
        <w:t>, не относящихся к муниципальным программам, и объёмом предоставленных льгот  (расчет прироста показателя (индикатора) достижения целей муниципальной программы и (или) целей социально-экономической политики </w:t>
      </w:r>
      <w:r w:rsidR="00AB213E">
        <w:rPr>
          <w:sz w:val="28"/>
          <w:szCs w:val="28"/>
        </w:rPr>
        <w:t>района</w:t>
      </w:r>
      <w:r w:rsidRPr="00DE50C1">
        <w:rPr>
          <w:sz w:val="28"/>
          <w:szCs w:val="28"/>
        </w:rPr>
        <w:t>, не относящихся к муниципальным программам, на 1 рубль налоговых расходов  и на 1 рубль расходов бюджета </w:t>
      </w:r>
      <w:r w:rsidR="00AB213E">
        <w:rPr>
          <w:sz w:val="28"/>
          <w:szCs w:val="28"/>
        </w:rPr>
        <w:t>района</w:t>
      </w:r>
      <w:r w:rsidRPr="00DE50C1">
        <w:rPr>
          <w:sz w:val="28"/>
          <w:szCs w:val="28"/>
        </w:rPr>
        <w:t> для достижения того же показателя (индикатора) в случае применения альтернативных механизмов).</w:t>
      </w:r>
    </w:p>
    <w:p w:rsidR="00EE7861" w:rsidRPr="00DE50C1" w:rsidRDefault="005775C2" w:rsidP="00EE78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E7861" w:rsidRPr="00DE50C1">
        <w:rPr>
          <w:sz w:val="28"/>
          <w:szCs w:val="28"/>
        </w:rPr>
        <w:t>. В качестве альтернативных механизмов достижения целей муниципальной программы и (или) целей социально-экономической политики </w:t>
      </w:r>
      <w:r w:rsidR="00AB213E">
        <w:rPr>
          <w:sz w:val="28"/>
          <w:szCs w:val="28"/>
        </w:rPr>
        <w:t>района</w:t>
      </w:r>
      <w:r w:rsidR="00EE7861" w:rsidRPr="00DE50C1">
        <w:rPr>
          <w:sz w:val="28"/>
          <w:szCs w:val="28"/>
        </w:rPr>
        <w:t>, не относящихся к муниципальным программам</w:t>
      </w:r>
      <w:r w:rsidR="00AB213E">
        <w:rPr>
          <w:sz w:val="28"/>
          <w:szCs w:val="28"/>
        </w:rPr>
        <w:t xml:space="preserve"> района</w:t>
      </w:r>
      <w:r w:rsidR="00EE7861" w:rsidRPr="00DE50C1">
        <w:rPr>
          <w:sz w:val="28"/>
          <w:szCs w:val="28"/>
        </w:rPr>
        <w:t>, могут учитываться в том числе:</w:t>
      </w:r>
    </w:p>
    <w:p w:rsidR="00EE7861" w:rsidRPr="00DE50C1" w:rsidRDefault="00EE7861" w:rsidP="00EE7861">
      <w:pPr>
        <w:ind w:firstLine="708"/>
        <w:jc w:val="both"/>
        <w:rPr>
          <w:sz w:val="28"/>
          <w:szCs w:val="28"/>
        </w:rPr>
      </w:pPr>
      <w:r w:rsidRPr="00DE50C1">
        <w:rPr>
          <w:sz w:val="28"/>
          <w:szCs w:val="28"/>
        </w:rPr>
        <w:t>1) субсидии или иные формы непосредственной финансовой поддержки плательщиков, имеющих право на льготы, за счет средств бюджета </w:t>
      </w:r>
      <w:r w:rsidR="00AB213E">
        <w:rPr>
          <w:sz w:val="28"/>
          <w:szCs w:val="28"/>
        </w:rPr>
        <w:t>района</w:t>
      </w:r>
      <w:r w:rsidRPr="00DE50C1">
        <w:rPr>
          <w:sz w:val="28"/>
          <w:szCs w:val="28"/>
        </w:rPr>
        <w:t>;</w:t>
      </w:r>
    </w:p>
    <w:p w:rsidR="00EE7861" w:rsidRPr="00DE50C1" w:rsidRDefault="00EE7861" w:rsidP="00EE7861">
      <w:pPr>
        <w:ind w:firstLine="708"/>
        <w:jc w:val="both"/>
        <w:rPr>
          <w:sz w:val="28"/>
          <w:szCs w:val="28"/>
        </w:rPr>
      </w:pPr>
      <w:r w:rsidRPr="00DE50C1">
        <w:rPr>
          <w:sz w:val="28"/>
          <w:szCs w:val="28"/>
        </w:rPr>
        <w:t>2) предоставление муниципальных гарантий по обязательствам плательщиков, имеющих право на льготы;</w:t>
      </w:r>
    </w:p>
    <w:p w:rsidR="00EE7861" w:rsidRPr="00DE50C1" w:rsidRDefault="00EE7861" w:rsidP="00EE7861">
      <w:pPr>
        <w:ind w:firstLine="708"/>
        <w:jc w:val="both"/>
        <w:rPr>
          <w:sz w:val="28"/>
          <w:szCs w:val="28"/>
        </w:rPr>
      </w:pPr>
      <w:r w:rsidRPr="00DE50C1">
        <w:rPr>
          <w:sz w:val="28"/>
          <w:szCs w:val="28"/>
        </w:rPr>
        <w:t>3) 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 на льготы.</w:t>
      </w:r>
    </w:p>
    <w:p w:rsidR="00EE7861" w:rsidRPr="00130D06" w:rsidRDefault="005775C2" w:rsidP="00ED7C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7A7B">
        <w:rPr>
          <w:sz w:val="28"/>
          <w:szCs w:val="28"/>
        </w:rPr>
        <w:lastRenderedPageBreak/>
        <w:t>18</w:t>
      </w:r>
      <w:r w:rsidR="00563ED0" w:rsidRPr="00277A7B">
        <w:rPr>
          <w:sz w:val="28"/>
          <w:szCs w:val="28"/>
        </w:rPr>
        <w:t xml:space="preserve">. </w:t>
      </w:r>
      <w:r w:rsidR="00ED7C15" w:rsidRPr="00277A7B">
        <w:rPr>
          <w:sz w:val="28"/>
          <w:szCs w:val="28"/>
        </w:rPr>
        <w:t xml:space="preserve">Результаты оценки эффективности налогового расхода </w:t>
      </w:r>
      <w:r w:rsidR="00130D06" w:rsidRPr="00277A7B">
        <w:rPr>
          <w:sz w:val="28"/>
          <w:szCs w:val="28"/>
        </w:rPr>
        <w:t>формируются</w:t>
      </w:r>
      <w:r w:rsidR="00ED7C15" w:rsidRPr="00277A7B">
        <w:rPr>
          <w:sz w:val="28"/>
          <w:szCs w:val="28"/>
        </w:rPr>
        <w:t xml:space="preserve"> </w:t>
      </w:r>
      <w:r w:rsidR="00130D06" w:rsidRPr="00277A7B">
        <w:rPr>
          <w:sz w:val="28"/>
          <w:szCs w:val="28"/>
        </w:rPr>
        <w:t xml:space="preserve">Ответственными </w:t>
      </w:r>
      <w:r w:rsidR="00277A7B" w:rsidRPr="00277A7B">
        <w:rPr>
          <w:sz w:val="28"/>
          <w:szCs w:val="28"/>
        </w:rPr>
        <w:t>органами</w:t>
      </w:r>
      <w:r w:rsidR="00812ED6" w:rsidRPr="00277A7B">
        <w:rPr>
          <w:sz w:val="28"/>
          <w:szCs w:val="28"/>
        </w:rPr>
        <w:t xml:space="preserve"> </w:t>
      </w:r>
      <w:r w:rsidR="00EE7861" w:rsidRPr="00277A7B">
        <w:rPr>
          <w:sz w:val="28"/>
          <w:szCs w:val="28"/>
        </w:rPr>
        <w:t xml:space="preserve">до 01 </w:t>
      </w:r>
      <w:r w:rsidR="00812ED6" w:rsidRPr="00277A7B">
        <w:rPr>
          <w:sz w:val="28"/>
          <w:szCs w:val="28"/>
        </w:rPr>
        <w:t>июля</w:t>
      </w:r>
      <w:r w:rsidR="00EE7861" w:rsidRPr="00277A7B">
        <w:rPr>
          <w:sz w:val="28"/>
          <w:szCs w:val="28"/>
        </w:rPr>
        <w:t xml:space="preserve"> текущего года</w:t>
      </w:r>
      <w:r w:rsidR="00130D06" w:rsidRPr="00277A7B">
        <w:rPr>
          <w:sz w:val="28"/>
          <w:szCs w:val="28"/>
        </w:rPr>
        <w:t xml:space="preserve"> и содержат</w:t>
      </w:r>
      <w:r w:rsidR="00EE7861" w:rsidRPr="00277A7B">
        <w:rPr>
          <w:sz w:val="28"/>
          <w:szCs w:val="28"/>
        </w:rPr>
        <w:t>:</w:t>
      </w:r>
    </w:p>
    <w:p w:rsidR="00EE7861" w:rsidRPr="00812ED6" w:rsidRDefault="00EE7861" w:rsidP="00EE7861">
      <w:pPr>
        <w:ind w:firstLine="708"/>
        <w:jc w:val="both"/>
        <w:rPr>
          <w:sz w:val="28"/>
          <w:szCs w:val="28"/>
        </w:rPr>
      </w:pPr>
      <w:r w:rsidRPr="00812ED6">
        <w:rPr>
          <w:sz w:val="28"/>
          <w:szCs w:val="28"/>
        </w:rPr>
        <w:t>1) информацию по Перечню показателей для проведения оценки налоговых расходов;</w:t>
      </w:r>
    </w:p>
    <w:p w:rsidR="00EE7861" w:rsidRPr="00812ED6" w:rsidRDefault="00EE7861" w:rsidP="00EE7861">
      <w:pPr>
        <w:ind w:firstLine="708"/>
        <w:jc w:val="both"/>
        <w:rPr>
          <w:sz w:val="28"/>
          <w:szCs w:val="28"/>
        </w:rPr>
      </w:pPr>
      <w:r w:rsidRPr="00812ED6">
        <w:rPr>
          <w:sz w:val="28"/>
          <w:szCs w:val="28"/>
        </w:rPr>
        <w:t>2) письменные пояснения, содержащие выводы о достижении (не достижении) целевых характеристик налогового расхода, о вкладе налогового расхода в достижение целей муниципальной программы</w:t>
      </w:r>
      <w:r w:rsidR="00AB213E">
        <w:rPr>
          <w:sz w:val="28"/>
          <w:szCs w:val="28"/>
        </w:rPr>
        <w:t xml:space="preserve"> района</w:t>
      </w:r>
      <w:r w:rsidRPr="00812ED6">
        <w:rPr>
          <w:sz w:val="28"/>
          <w:szCs w:val="28"/>
        </w:rPr>
        <w:t xml:space="preserve"> и (или) направлений (целей) социально-экономической политики </w:t>
      </w:r>
      <w:r w:rsidR="00AB213E">
        <w:rPr>
          <w:sz w:val="28"/>
          <w:szCs w:val="28"/>
        </w:rPr>
        <w:t>района</w:t>
      </w:r>
      <w:r w:rsidRPr="00812ED6">
        <w:rPr>
          <w:sz w:val="28"/>
          <w:szCs w:val="28"/>
        </w:rPr>
        <w:t>;</w:t>
      </w:r>
    </w:p>
    <w:p w:rsidR="00EE7861" w:rsidRPr="00812ED6" w:rsidRDefault="00EE7861" w:rsidP="00EE7861">
      <w:pPr>
        <w:ind w:firstLine="708"/>
        <w:jc w:val="both"/>
        <w:rPr>
          <w:sz w:val="28"/>
          <w:szCs w:val="28"/>
        </w:rPr>
      </w:pPr>
      <w:r w:rsidRPr="00812ED6">
        <w:rPr>
          <w:sz w:val="28"/>
          <w:szCs w:val="28"/>
        </w:rPr>
        <w:t>3)</w:t>
      </w:r>
      <w:r w:rsidR="005861D9">
        <w:rPr>
          <w:sz w:val="28"/>
          <w:szCs w:val="28"/>
        </w:rPr>
        <w:t xml:space="preserve"> </w:t>
      </w:r>
      <w:r w:rsidRPr="00812ED6">
        <w:rPr>
          <w:sz w:val="28"/>
          <w:szCs w:val="28"/>
        </w:rPr>
        <w:t>предложения о наличии (отсутствии) более результативных альтернативных механизмов их достижения;</w:t>
      </w:r>
    </w:p>
    <w:p w:rsidR="00EE7861" w:rsidRPr="00812ED6" w:rsidRDefault="00EE7861" w:rsidP="00EE7861">
      <w:pPr>
        <w:ind w:firstLine="708"/>
        <w:jc w:val="both"/>
        <w:rPr>
          <w:sz w:val="28"/>
          <w:szCs w:val="28"/>
        </w:rPr>
      </w:pPr>
      <w:r w:rsidRPr="00812ED6">
        <w:rPr>
          <w:sz w:val="28"/>
          <w:szCs w:val="28"/>
        </w:rPr>
        <w:t>4) предложения по сохранению, уточнени</w:t>
      </w:r>
      <w:r w:rsidR="005861D9">
        <w:rPr>
          <w:sz w:val="28"/>
          <w:szCs w:val="28"/>
        </w:rPr>
        <w:t>ю (отмене) налоговых расходов, </w:t>
      </w:r>
      <w:r w:rsidRPr="00812ED6">
        <w:rPr>
          <w:sz w:val="28"/>
          <w:szCs w:val="28"/>
        </w:rPr>
        <w:t>по установлению новых налоговых расходов.</w:t>
      </w:r>
    </w:p>
    <w:p w:rsidR="00EE7861" w:rsidRPr="00812ED6" w:rsidRDefault="005775C2" w:rsidP="005D64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E7861" w:rsidRPr="00812ED6">
        <w:rPr>
          <w:sz w:val="28"/>
          <w:szCs w:val="28"/>
        </w:rPr>
        <w:t>. </w:t>
      </w:r>
      <w:r w:rsidR="00130D06">
        <w:rPr>
          <w:sz w:val="28"/>
          <w:szCs w:val="28"/>
        </w:rPr>
        <w:t xml:space="preserve">Ответственный </w:t>
      </w:r>
      <w:r w:rsidR="00277A7B">
        <w:rPr>
          <w:sz w:val="28"/>
          <w:szCs w:val="28"/>
        </w:rPr>
        <w:t>орган</w:t>
      </w:r>
      <w:r w:rsidR="00812ED6" w:rsidRPr="00812ED6">
        <w:rPr>
          <w:sz w:val="28"/>
          <w:szCs w:val="28"/>
        </w:rPr>
        <w:t xml:space="preserve"> направляет в срок до 01 июля</w:t>
      </w:r>
      <w:r w:rsidR="00EE7861" w:rsidRPr="00812ED6">
        <w:rPr>
          <w:sz w:val="28"/>
          <w:szCs w:val="28"/>
        </w:rPr>
        <w:t xml:space="preserve"> текущего года в Комитет по финансам результаты оценки налоговых расходов, </w:t>
      </w:r>
      <w:r w:rsidR="00800438">
        <w:rPr>
          <w:sz w:val="28"/>
          <w:szCs w:val="28"/>
        </w:rPr>
        <w:br/>
      </w:r>
      <w:r w:rsidR="005861D9">
        <w:rPr>
          <w:sz w:val="28"/>
          <w:szCs w:val="28"/>
        </w:rPr>
        <w:t>в виде</w:t>
      </w:r>
      <w:r w:rsidR="00812ED6" w:rsidRPr="00812ED6">
        <w:rPr>
          <w:sz w:val="28"/>
          <w:szCs w:val="28"/>
        </w:rPr>
        <w:t xml:space="preserve"> отчета</w:t>
      </w:r>
      <w:r w:rsidR="00800438" w:rsidRPr="00800438">
        <w:rPr>
          <w:sz w:val="28"/>
          <w:szCs w:val="28"/>
        </w:rPr>
        <w:t xml:space="preserve"> </w:t>
      </w:r>
      <w:r w:rsidR="00800438">
        <w:rPr>
          <w:sz w:val="28"/>
          <w:szCs w:val="28"/>
        </w:rPr>
        <w:t>об оценке эффективности налогового расхода,</w:t>
      </w:r>
      <w:r w:rsidR="00812ED6" w:rsidRPr="00812ED6">
        <w:rPr>
          <w:sz w:val="28"/>
          <w:szCs w:val="28"/>
        </w:rPr>
        <w:t xml:space="preserve"> </w:t>
      </w:r>
      <w:r w:rsidR="005861D9">
        <w:rPr>
          <w:sz w:val="28"/>
          <w:szCs w:val="28"/>
        </w:rPr>
        <w:br/>
        <w:t xml:space="preserve">по форме </w:t>
      </w:r>
      <w:r w:rsidR="00812ED6" w:rsidRPr="00812ED6">
        <w:rPr>
          <w:sz w:val="28"/>
          <w:szCs w:val="28"/>
        </w:rPr>
        <w:t xml:space="preserve">в </w:t>
      </w:r>
      <w:proofErr w:type="gramStart"/>
      <w:r w:rsidR="001465C6">
        <w:rPr>
          <w:sz w:val="28"/>
          <w:szCs w:val="28"/>
        </w:rPr>
        <w:t xml:space="preserve">согласно </w:t>
      </w:r>
      <w:r w:rsidR="00812ED6" w:rsidRPr="00812ED6">
        <w:rPr>
          <w:sz w:val="28"/>
          <w:szCs w:val="28"/>
        </w:rPr>
        <w:t xml:space="preserve"> приложени</w:t>
      </w:r>
      <w:r w:rsidR="001465C6">
        <w:rPr>
          <w:sz w:val="28"/>
          <w:szCs w:val="28"/>
        </w:rPr>
        <w:t>ю</w:t>
      </w:r>
      <w:proofErr w:type="gramEnd"/>
      <w:r w:rsidR="00812ED6" w:rsidRPr="00812ED6">
        <w:rPr>
          <w:sz w:val="28"/>
          <w:szCs w:val="28"/>
        </w:rPr>
        <w:t xml:space="preserve"> 2 к настоящему Порядку.</w:t>
      </w:r>
    </w:p>
    <w:p w:rsidR="005D647B" w:rsidRDefault="005775C2" w:rsidP="005D647B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03AD7" w:rsidRPr="00CD1059">
        <w:rPr>
          <w:sz w:val="28"/>
          <w:szCs w:val="28"/>
        </w:rPr>
        <w:t xml:space="preserve">. </w:t>
      </w:r>
      <w:r w:rsidR="00E03AD7" w:rsidRPr="00130D06">
        <w:rPr>
          <w:sz w:val="28"/>
          <w:szCs w:val="28"/>
        </w:rPr>
        <w:t xml:space="preserve">Отчеты </w:t>
      </w:r>
      <w:r w:rsidR="00130D06" w:rsidRPr="00130D06">
        <w:rPr>
          <w:sz w:val="28"/>
          <w:szCs w:val="28"/>
        </w:rPr>
        <w:t xml:space="preserve">Ответственных </w:t>
      </w:r>
      <w:r w:rsidR="00277A7B">
        <w:rPr>
          <w:sz w:val="28"/>
          <w:szCs w:val="28"/>
        </w:rPr>
        <w:t>органов</w:t>
      </w:r>
      <w:r w:rsidR="00E03AD7" w:rsidRPr="00130D06">
        <w:rPr>
          <w:sz w:val="28"/>
          <w:szCs w:val="28"/>
        </w:rPr>
        <w:t xml:space="preserve"> об оценке </w:t>
      </w:r>
      <w:r w:rsidR="00E03AD7" w:rsidRPr="00812ED6">
        <w:rPr>
          <w:sz w:val="28"/>
          <w:szCs w:val="28"/>
        </w:rPr>
        <w:t>эффективности налоговых расходов</w:t>
      </w:r>
      <w:r w:rsidR="00E03AD7" w:rsidRPr="00CD1059">
        <w:rPr>
          <w:sz w:val="28"/>
          <w:szCs w:val="28"/>
        </w:rPr>
        <w:t>, сфо</w:t>
      </w:r>
      <w:r w:rsidR="001465C6">
        <w:rPr>
          <w:sz w:val="28"/>
          <w:szCs w:val="28"/>
        </w:rPr>
        <w:t>рмированные и представленные в</w:t>
      </w:r>
      <w:r w:rsidR="00E03AD7" w:rsidRPr="00CD1059">
        <w:rPr>
          <w:sz w:val="28"/>
          <w:szCs w:val="28"/>
        </w:rPr>
        <w:t xml:space="preserve"> </w:t>
      </w:r>
      <w:r w:rsidR="001465C6">
        <w:rPr>
          <w:sz w:val="28"/>
          <w:szCs w:val="28"/>
        </w:rPr>
        <w:t>Комитет</w:t>
      </w:r>
      <w:r w:rsidR="00150C1E" w:rsidRPr="00CD1059">
        <w:rPr>
          <w:sz w:val="28"/>
          <w:szCs w:val="28"/>
        </w:rPr>
        <w:t xml:space="preserve"> по финансам</w:t>
      </w:r>
      <w:r w:rsidR="00E03AD7" w:rsidRPr="00CD1059">
        <w:rPr>
          <w:sz w:val="28"/>
          <w:szCs w:val="28"/>
        </w:rPr>
        <w:t xml:space="preserve"> в </w:t>
      </w:r>
      <w:r w:rsidR="00E03AD7" w:rsidRPr="00AA6953">
        <w:rPr>
          <w:sz w:val="28"/>
          <w:szCs w:val="28"/>
        </w:rPr>
        <w:t xml:space="preserve">соответствии с </w:t>
      </w:r>
      <w:hyperlink w:anchor="Par52" w:history="1">
        <w:r w:rsidR="00E03AD7" w:rsidRPr="00AA6953">
          <w:rPr>
            <w:sz w:val="28"/>
            <w:szCs w:val="28"/>
          </w:rPr>
          <w:t>пункт</w:t>
        </w:r>
        <w:r w:rsidR="00AA6953" w:rsidRPr="00AA6953">
          <w:rPr>
            <w:sz w:val="28"/>
            <w:szCs w:val="28"/>
          </w:rPr>
          <w:t>ом</w:t>
        </w:r>
        <w:r w:rsidR="00E03AD7" w:rsidRPr="00AA6953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18</w:t>
      </w:r>
      <w:r w:rsidR="00812ED6">
        <w:rPr>
          <w:sz w:val="28"/>
          <w:szCs w:val="28"/>
        </w:rPr>
        <w:t xml:space="preserve"> </w:t>
      </w:r>
      <w:r w:rsidR="00E03AD7" w:rsidRPr="00AA6953">
        <w:rPr>
          <w:sz w:val="28"/>
          <w:szCs w:val="28"/>
        </w:rPr>
        <w:t xml:space="preserve">настоящего </w:t>
      </w:r>
      <w:r w:rsidR="00AB3222">
        <w:rPr>
          <w:sz w:val="28"/>
          <w:szCs w:val="28"/>
        </w:rPr>
        <w:t xml:space="preserve">Порядка </w:t>
      </w:r>
      <w:r w:rsidR="00E03AD7" w:rsidRPr="00CD1059">
        <w:rPr>
          <w:sz w:val="28"/>
          <w:szCs w:val="28"/>
        </w:rPr>
        <w:t xml:space="preserve">(далее - отчеты) подлежат рассмотрению и согласованию </w:t>
      </w:r>
      <w:r w:rsidR="00150C1E" w:rsidRPr="00CD1059">
        <w:rPr>
          <w:sz w:val="28"/>
          <w:szCs w:val="28"/>
        </w:rPr>
        <w:t>Комитетом по финансам</w:t>
      </w:r>
      <w:r w:rsidR="00E03AD7" w:rsidRPr="00CD1059">
        <w:rPr>
          <w:sz w:val="28"/>
          <w:szCs w:val="28"/>
        </w:rPr>
        <w:t xml:space="preserve"> </w:t>
      </w:r>
      <w:r w:rsidR="00812ED6">
        <w:rPr>
          <w:sz w:val="28"/>
          <w:szCs w:val="28"/>
        </w:rPr>
        <w:br/>
      </w:r>
      <w:r w:rsidR="00E03AD7" w:rsidRPr="00CD1059">
        <w:rPr>
          <w:sz w:val="28"/>
          <w:szCs w:val="28"/>
        </w:rPr>
        <w:t xml:space="preserve">в срок </w:t>
      </w:r>
      <w:r w:rsidR="00E03AD7" w:rsidRPr="00B546E9">
        <w:rPr>
          <w:sz w:val="28"/>
          <w:szCs w:val="28"/>
        </w:rPr>
        <w:t xml:space="preserve">до </w:t>
      </w:r>
      <w:r w:rsidR="00812ED6">
        <w:rPr>
          <w:sz w:val="28"/>
          <w:szCs w:val="28"/>
        </w:rPr>
        <w:t>1</w:t>
      </w:r>
      <w:r w:rsidR="00800438">
        <w:rPr>
          <w:sz w:val="28"/>
          <w:szCs w:val="28"/>
        </w:rPr>
        <w:t>0</w:t>
      </w:r>
      <w:r w:rsidR="00E03AD7" w:rsidRPr="00B546E9">
        <w:rPr>
          <w:sz w:val="28"/>
          <w:szCs w:val="28"/>
        </w:rPr>
        <w:t xml:space="preserve"> </w:t>
      </w:r>
      <w:r w:rsidR="00812ED6">
        <w:rPr>
          <w:sz w:val="28"/>
          <w:szCs w:val="28"/>
        </w:rPr>
        <w:t>июля</w:t>
      </w:r>
      <w:r w:rsidR="00E03AD7" w:rsidRPr="00B546E9">
        <w:rPr>
          <w:sz w:val="28"/>
          <w:szCs w:val="28"/>
        </w:rPr>
        <w:t xml:space="preserve"> года</w:t>
      </w:r>
      <w:r w:rsidR="00890991">
        <w:rPr>
          <w:sz w:val="28"/>
          <w:szCs w:val="28"/>
        </w:rPr>
        <w:t xml:space="preserve"> следующего за отчетным</w:t>
      </w:r>
      <w:r w:rsidR="001465C6">
        <w:rPr>
          <w:sz w:val="28"/>
          <w:szCs w:val="28"/>
        </w:rPr>
        <w:t xml:space="preserve"> годом</w:t>
      </w:r>
      <w:r w:rsidR="00E03AD7" w:rsidRPr="00B546E9">
        <w:rPr>
          <w:sz w:val="28"/>
          <w:szCs w:val="28"/>
        </w:rPr>
        <w:t>.</w:t>
      </w:r>
    </w:p>
    <w:p w:rsidR="00E03AD7" w:rsidRPr="00CD1059" w:rsidRDefault="00E03AD7" w:rsidP="005D647B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CD1059">
        <w:rPr>
          <w:sz w:val="28"/>
          <w:szCs w:val="28"/>
        </w:rPr>
        <w:t xml:space="preserve">В случае наличия замечания и (или) предложения по результатам рассмотрения отчетов </w:t>
      </w:r>
      <w:r w:rsidR="00150C1E" w:rsidRPr="00CD1059">
        <w:rPr>
          <w:sz w:val="28"/>
          <w:szCs w:val="28"/>
        </w:rPr>
        <w:t xml:space="preserve">Комитет по финансам </w:t>
      </w:r>
      <w:r w:rsidRPr="00CD1059">
        <w:rPr>
          <w:sz w:val="28"/>
          <w:szCs w:val="28"/>
        </w:rPr>
        <w:t xml:space="preserve">вправе направить отчет </w:t>
      </w:r>
      <w:r w:rsidR="00812ED6">
        <w:rPr>
          <w:sz w:val="28"/>
          <w:szCs w:val="28"/>
        </w:rPr>
        <w:br/>
      </w:r>
      <w:r w:rsidRPr="00CD1059">
        <w:rPr>
          <w:sz w:val="28"/>
          <w:szCs w:val="28"/>
        </w:rPr>
        <w:t xml:space="preserve">на доработку. При </w:t>
      </w:r>
      <w:r w:rsidRPr="00130D06">
        <w:rPr>
          <w:sz w:val="28"/>
          <w:szCs w:val="28"/>
        </w:rPr>
        <w:t xml:space="preserve">этом </w:t>
      </w:r>
      <w:r w:rsidR="00130D06" w:rsidRPr="00130D06">
        <w:rPr>
          <w:sz w:val="28"/>
          <w:szCs w:val="28"/>
        </w:rPr>
        <w:t xml:space="preserve">Ответственный </w:t>
      </w:r>
      <w:r w:rsidR="00277A7B">
        <w:rPr>
          <w:sz w:val="28"/>
          <w:szCs w:val="28"/>
        </w:rPr>
        <w:t>орган</w:t>
      </w:r>
      <w:r w:rsidRPr="00130D06">
        <w:rPr>
          <w:sz w:val="28"/>
          <w:szCs w:val="28"/>
        </w:rPr>
        <w:t xml:space="preserve"> </w:t>
      </w:r>
      <w:r w:rsidRPr="00CD1059">
        <w:rPr>
          <w:sz w:val="28"/>
          <w:szCs w:val="28"/>
        </w:rPr>
        <w:t>в течение пяти рабочих дней, следующих за днем возвращения отчета на доработку, устраняет замечания (рассматривает предложения) и направляет уточненную редакцию отчета на повторное рассмотрение и согласование.</w:t>
      </w:r>
    </w:p>
    <w:p w:rsidR="00130D06" w:rsidRDefault="005775C2" w:rsidP="006C2DA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7A7B">
        <w:rPr>
          <w:sz w:val="28"/>
          <w:szCs w:val="28"/>
        </w:rPr>
        <w:t>21</w:t>
      </w:r>
      <w:r w:rsidR="00EE7861" w:rsidRPr="00277A7B">
        <w:rPr>
          <w:sz w:val="28"/>
          <w:szCs w:val="28"/>
        </w:rPr>
        <w:t>. </w:t>
      </w:r>
      <w:r w:rsidR="00130D06" w:rsidRPr="00277A7B">
        <w:rPr>
          <w:sz w:val="28"/>
          <w:szCs w:val="28"/>
        </w:rPr>
        <w:t xml:space="preserve">Администрация </w:t>
      </w:r>
      <w:r w:rsidR="006C2DAF" w:rsidRPr="00277A7B">
        <w:rPr>
          <w:sz w:val="28"/>
          <w:szCs w:val="28"/>
        </w:rPr>
        <w:t>Х</w:t>
      </w:r>
      <w:r w:rsidR="00130D06" w:rsidRPr="00277A7B">
        <w:rPr>
          <w:sz w:val="28"/>
          <w:szCs w:val="28"/>
        </w:rPr>
        <w:t>анты-</w:t>
      </w:r>
      <w:r w:rsidR="006C2DAF" w:rsidRPr="00277A7B">
        <w:rPr>
          <w:sz w:val="28"/>
          <w:szCs w:val="28"/>
        </w:rPr>
        <w:t>М</w:t>
      </w:r>
      <w:r w:rsidR="00130D06" w:rsidRPr="00277A7B">
        <w:rPr>
          <w:sz w:val="28"/>
          <w:szCs w:val="28"/>
        </w:rPr>
        <w:t xml:space="preserve">ансийского района в лице </w:t>
      </w:r>
      <w:r w:rsidR="002E3700" w:rsidRPr="00277A7B">
        <w:rPr>
          <w:sz w:val="28"/>
          <w:szCs w:val="28"/>
        </w:rPr>
        <w:t>К</w:t>
      </w:r>
      <w:r w:rsidR="00130D06" w:rsidRPr="00277A7B">
        <w:rPr>
          <w:sz w:val="28"/>
          <w:szCs w:val="28"/>
        </w:rPr>
        <w:t>омитета по финансам обобщает</w:t>
      </w:r>
      <w:r w:rsidR="00130D06" w:rsidRPr="00812ED6">
        <w:rPr>
          <w:sz w:val="28"/>
          <w:szCs w:val="28"/>
        </w:rPr>
        <w:t xml:space="preserve"> результаты оценки эффективности налоговых расходов </w:t>
      </w:r>
      <w:r w:rsidR="006C2DAF">
        <w:rPr>
          <w:sz w:val="28"/>
          <w:szCs w:val="28"/>
        </w:rPr>
        <w:t>и в срок</w:t>
      </w:r>
      <w:r w:rsidR="00130D06" w:rsidRPr="00812ED6">
        <w:rPr>
          <w:sz w:val="28"/>
          <w:szCs w:val="28"/>
        </w:rPr>
        <w:t xml:space="preserve"> до </w:t>
      </w:r>
      <w:r w:rsidR="00130D06">
        <w:rPr>
          <w:sz w:val="28"/>
          <w:szCs w:val="28"/>
        </w:rPr>
        <w:t>25</w:t>
      </w:r>
      <w:r w:rsidR="00130D06" w:rsidRPr="00812ED6">
        <w:rPr>
          <w:sz w:val="28"/>
          <w:szCs w:val="28"/>
        </w:rPr>
        <w:t xml:space="preserve"> </w:t>
      </w:r>
      <w:r w:rsidR="00130D06">
        <w:rPr>
          <w:sz w:val="28"/>
          <w:szCs w:val="28"/>
        </w:rPr>
        <w:t>июля</w:t>
      </w:r>
      <w:r w:rsidR="00130D06" w:rsidRPr="00812ED6">
        <w:rPr>
          <w:sz w:val="28"/>
          <w:szCs w:val="28"/>
        </w:rPr>
        <w:t xml:space="preserve"> </w:t>
      </w:r>
      <w:r w:rsidR="006C2DAF">
        <w:rPr>
          <w:sz w:val="28"/>
          <w:szCs w:val="28"/>
        </w:rPr>
        <w:t xml:space="preserve">текущего года формирует оценку эффективности налоговых расходов </w:t>
      </w:r>
      <w:r w:rsidR="00AB213E">
        <w:rPr>
          <w:sz w:val="28"/>
          <w:szCs w:val="28"/>
        </w:rPr>
        <w:t>района</w:t>
      </w:r>
      <w:r w:rsidR="006C2DAF">
        <w:rPr>
          <w:sz w:val="28"/>
          <w:szCs w:val="28"/>
        </w:rPr>
        <w:t xml:space="preserve"> на основе данных</w:t>
      </w:r>
      <w:r w:rsidR="006C2DAF" w:rsidRPr="00812ED6">
        <w:rPr>
          <w:sz w:val="28"/>
          <w:szCs w:val="28"/>
        </w:rPr>
        <w:t>, представленн</w:t>
      </w:r>
      <w:r w:rsidR="006C2DAF">
        <w:rPr>
          <w:sz w:val="28"/>
          <w:szCs w:val="28"/>
        </w:rPr>
        <w:t>ых</w:t>
      </w:r>
      <w:r w:rsidR="006C2DAF" w:rsidRPr="00812ED6">
        <w:rPr>
          <w:sz w:val="28"/>
          <w:szCs w:val="28"/>
        </w:rPr>
        <w:t xml:space="preserve"> </w:t>
      </w:r>
      <w:r w:rsidR="006C2DAF">
        <w:rPr>
          <w:sz w:val="28"/>
          <w:szCs w:val="28"/>
        </w:rPr>
        <w:t>Ответственными органами.</w:t>
      </w:r>
      <w:r w:rsidR="006C2DAF" w:rsidRPr="00812ED6">
        <w:rPr>
          <w:sz w:val="28"/>
          <w:szCs w:val="28"/>
        </w:rPr>
        <w:t xml:space="preserve"> </w:t>
      </w:r>
      <w:r w:rsidR="006C2DAF">
        <w:rPr>
          <w:sz w:val="28"/>
          <w:szCs w:val="28"/>
        </w:rPr>
        <w:t xml:space="preserve">Оценка эффективности налоговых расходов </w:t>
      </w:r>
      <w:r w:rsidR="00AB213E">
        <w:rPr>
          <w:sz w:val="28"/>
          <w:szCs w:val="28"/>
        </w:rPr>
        <w:t>района</w:t>
      </w:r>
      <w:r w:rsidR="006C2DAF" w:rsidRPr="00A470CB">
        <w:rPr>
          <w:sz w:val="28"/>
          <w:szCs w:val="28"/>
        </w:rPr>
        <w:t xml:space="preserve"> </w:t>
      </w:r>
      <w:r w:rsidR="006C2DAF">
        <w:rPr>
          <w:sz w:val="28"/>
          <w:szCs w:val="28"/>
        </w:rPr>
        <w:t>оформляется в виде</w:t>
      </w:r>
      <w:r w:rsidR="00130D06" w:rsidRPr="00A470CB">
        <w:rPr>
          <w:sz w:val="28"/>
          <w:szCs w:val="28"/>
        </w:rPr>
        <w:t xml:space="preserve"> аналитическ</w:t>
      </w:r>
      <w:r w:rsidR="006C2DAF">
        <w:rPr>
          <w:sz w:val="28"/>
          <w:szCs w:val="28"/>
        </w:rPr>
        <w:t>ой</w:t>
      </w:r>
      <w:r w:rsidR="00130D06" w:rsidRPr="00A470CB">
        <w:rPr>
          <w:sz w:val="28"/>
          <w:szCs w:val="28"/>
        </w:rPr>
        <w:t xml:space="preserve"> записк</w:t>
      </w:r>
      <w:r w:rsidR="006C2DAF">
        <w:rPr>
          <w:sz w:val="28"/>
          <w:szCs w:val="28"/>
        </w:rPr>
        <w:t>е</w:t>
      </w:r>
      <w:r w:rsidR="00130D06" w:rsidRPr="00A470CB">
        <w:rPr>
          <w:sz w:val="28"/>
          <w:szCs w:val="28"/>
        </w:rPr>
        <w:t xml:space="preserve"> об оценке эффективности налоговых расходов (далее - аналитическая записка)</w:t>
      </w:r>
      <w:r w:rsidR="00130D06">
        <w:rPr>
          <w:sz w:val="28"/>
          <w:szCs w:val="28"/>
        </w:rPr>
        <w:t>.</w:t>
      </w:r>
    </w:p>
    <w:p w:rsidR="00EE7861" w:rsidRPr="00812ED6" w:rsidRDefault="00A470CB" w:rsidP="00812E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Аналитическая записка не позднее двух месяцев с даты составления </w:t>
      </w:r>
      <w:r w:rsidR="00EE7861" w:rsidRPr="00812ED6">
        <w:rPr>
          <w:sz w:val="28"/>
          <w:szCs w:val="28"/>
        </w:rPr>
        <w:t>размещает</w:t>
      </w:r>
      <w:r>
        <w:rPr>
          <w:sz w:val="28"/>
          <w:szCs w:val="28"/>
        </w:rPr>
        <w:t>ся</w:t>
      </w:r>
      <w:r w:rsidR="00EE7861" w:rsidRPr="00812ED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470CB">
        <w:rPr>
          <w:sz w:val="28"/>
          <w:szCs w:val="28"/>
        </w:rPr>
        <w:t>омитет</w:t>
      </w:r>
      <w:r>
        <w:rPr>
          <w:sz w:val="28"/>
          <w:szCs w:val="28"/>
        </w:rPr>
        <w:t>ом</w:t>
      </w:r>
      <w:r w:rsidRPr="00A470CB">
        <w:rPr>
          <w:sz w:val="28"/>
          <w:szCs w:val="28"/>
        </w:rPr>
        <w:t xml:space="preserve"> по финансам</w:t>
      </w:r>
      <w:r>
        <w:rPr>
          <w:sz w:val="28"/>
          <w:szCs w:val="28"/>
        </w:rPr>
        <w:t xml:space="preserve"> </w:t>
      </w:r>
      <w:r w:rsidR="00EE7861" w:rsidRPr="00812ED6">
        <w:rPr>
          <w:sz w:val="28"/>
          <w:szCs w:val="28"/>
        </w:rPr>
        <w:t xml:space="preserve">на </w:t>
      </w:r>
      <w:r w:rsidR="002E3700">
        <w:rPr>
          <w:sz w:val="28"/>
          <w:szCs w:val="28"/>
        </w:rPr>
        <w:t>О</w:t>
      </w:r>
      <w:r w:rsidR="00EE7861" w:rsidRPr="00812ED6">
        <w:rPr>
          <w:sz w:val="28"/>
          <w:szCs w:val="28"/>
        </w:rPr>
        <w:t>фициальном сайте.</w:t>
      </w:r>
      <w:r w:rsidR="00EE7861" w:rsidRPr="00556BFB">
        <w:rPr>
          <w:sz w:val="28"/>
          <w:szCs w:val="28"/>
        </w:rPr>
        <w:t xml:space="preserve"> </w:t>
      </w:r>
    </w:p>
    <w:p w:rsidR="006C2DAF" w:rsidRDefault="005775C2" w:rsidP="00EE7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EE7861" w:rsidRPr="00A470CB">
        <w:rPr>
          <w:sz w:val="28"/>
          <w:szCs w:val="28"/>
        </w:rPr>
        <w:t xml:space="preserve">. На основании информации, предусмотренной пунктом </w:t>
      </w:r>
      <w:r>
        <w:rPr>
          <w:sz w:val="28"/>
          <w:szCs w:val="28"/>
        </w:rPr>
        <w:t>18</w:t>
      </w:r>
      <w:r w:rsidR="00EE7861" w:rsidRPr="00A470CB">
        <w:rPr>
          <w:sz w:val="28"/>
          <w:szCs w:val="28"/>
        </w:rPr>
        <w:t xml:space="preserve"> настоящего Порядка, а также учитывая информацию, предоставленную </w:t>
      </w:r>
      <w:r w:rsidR="006C2DAF">
        <w:rPr>
          <w:sz w:val="28"/>
          <w:szCs w:val="28"/>
        </w:rPr>
        <w:br/>
      </w:r>
      <w:r w:rsidR="00EE7861" w:rsidRPr="00A470CB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20</w:t>
      </w:r>
      <w:r w:rsidR="00EE7861" w:rsidRPr="00A470CB">
        <w:rPr>
          <w:sz w:val="28"/>
          <w:szCs w:val="28"/>
        </w:rPr>
        <w:t xml:space="preserve"> настоящег</w:t>
      </w:r>
      <w:r w:rsidR="001465C6">
        <w:rPr>
          <w:sz w:val="28"/>
          <w:szCs w:val="28"/>
        </w:rPr>
        <w:t>о Порядка, Комитет по финансам</w:t>
      </w:r>
      <w:r w:rsidR="006C2DAF">
        <w:rPr>
          <w:sz w:val="28"/>
          <w:szCs w:val="28"/>
        </w:rPr>
        <w:t>:</w:t>
      </w:r>
    </w:p>
    <w:p w:rsidR="00EE7861" w:rsidRDefault="006C2DAF" w:rsidP="00EE7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E7861" w:rsidRPr="00A470CB">
        <w:rPr>
          <w:sz w:val="28"/>
          <w:szCs w:val="28"/>
        </w:rPr>
        <w:t>подготавливает проект решения Думы Ханты-Мансийского района (далее –</w:t>
      </w:r>
      <w:r w:rsidR="00A470CB">
        <w:rPr>
          <w:sz w:val="28"/>
          <w:szCs w:val="28"/>
        </w:rPr>
        <w:t xml:space="preserve"> </w:t>
      </w:r>
      <w:r w:rsidR="00EE7861" w:rsidRPr="00A470CB">
        <w:rPr>
          <w:sz w:val="28"/>
          <w:szCs w:val="28"/>
        </w:rPr>
        <w:t xml:space="preserve">Дума района) об установлении, уточнении (изменении), отмене льготы и направляет на рассмотрение в Думу района в </w:t>
      </w:r>
      <w:r>
        <w:rPr>
          <w:sz w:val="28"/>
          <w:szCs w:val="28"/>
        </w:rPr>
        <w:t>установленном порядке;</w:t>
      </w:r>
    </w:p>
    <w:p w:rsidR="006C2DAF" w:rsidRPr="006C2DAF" w:rsidRDefault="006C2DAF" w:rsidP="006C2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рассматривает и согласовывает проект решения сельского поселения</w:t>
      </w:r>
      <w:r w:rsidRPr="00A470CB">
        <w:rPr>
          <w:sz w:val="28"/>
          <w:szCs w:val="28"/>
        </w:rPr>
        <w:t xml:space="preserve"> об установлении, уточнении (изменении), отмене льготы</w:t>
      </w:r>
      <w:r>
        <w:rPr>
          <w:sz w:val="28"/>
          <w:szCs w:val="28"/>
        </w:rPr>
        <w:t>.</w:t>
      </w:r>
    </w:p>
    <w:p w:rsidR="00864A85" w:rsidRPr="00AB213E" w:rsidRDefault="005D647B" w:rsidP="00864A8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470CB">
        <w:rPr>
          <w:sz w:val="28"/>
          <w:szCs w:val="28"/>
        </w:rPr>
        <w:t>2</w:t>
      </w:r>
      <w:r w:rsidR="005775C2">
        <w:rPr>
          <w:sz w:val="28"/>
          <w:szCs w:val="28"/>
        </w:rPr>
        <w:t>5</w:t>
      </w:r>
      <w:r w:rsidR="00EE7861" w:rsidRPr="00A470CB">
        <w:rPr>
          <w:sz w:val="28"/>
          <w:szCs w:val="28"/>
        </w:rPr>
        <w:t xml:space="preserve">. Результаты рассмотрения оценки налоговых расходов учитываются при формировании основных направлений бюджетной и налоговой политики </w:t>
      </w:r>
      <w:r w:rsidR="00AB213E">
        <w:rPr>
          <w:sz w:val="28"/>
          <w:szCs w:val="28"/>
        </w:rPr>
        <w:t>района</w:t>
      </w:r>
      <w:r w:rsidR="00864A85">
        <w:rPr>
          <w:sz w:val="28"/>
          <w:szCs w:val="28"/>
        </w:rPr>
        <w:t xml:space="preserve"> (поселения)</w:t>
      </w:r>
      <w:r w:rsidR="00EE7861" w:rsidRPr="00A470CB">
        <w:rPr>
          <w:sz w:val="28"/>
          <w:szCs w:val="28"/>
        </w:rPr>
        <w:t xml:space="preserve">, а также при проведении оценки эффективности реализации муниципальных программ </w:t>
      </w:r>
      <w:r w:rsidR="00AB213E">
        <w:rPr>
          <w:sz w:val="28"/>
          <w:szCs w:val="28"/>
        </w:rPr>
        <w:t>района</w:t>
      </w:r>
      <w:r w:rsidR="00864A85">
        <w:rPr>
          <w:sz w:val="28"/>
          <w:szCs w:val="28"/>
        </w:rPr>
        <w:t>.</w:t>
      </w:r>
    </w:p>
    <w:p w:rsidR="00EE7861" w:rsidRPr="00A470CB" w:rsidRDefault="00EE7861" w:rsidP="00EE7861">
      <w:pPr>
        <w:ind w:firstLine="709"/>
        <w:jc w:val="both"/>
        <w:rPr>
          <w:sz w:val="28"/>
          <w:szCs w:val="28"/>
        </w:rPr>
      </w:pPr>
    </w:p>
    <w:p w:rsidR="005C7163" w:rsidRPr="00A470CB" w:rsidRDefault="005C7163" w:rsidP="00BA68E7">
      <w:pPr>
        <w:pStyle w:val="ConsPlusNormal"/>
        <w:spacing w:before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33B" w:rsidRDefault="00D8133B" w:rsidP="00BA68E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D8133B" w:rsidRDefault="00D8133B" w:rsidP="00BA68E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D8133B" w:rsidRDefault="00D8133B" w:rsidP="00BA68E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D8133B" w:rsidRDefault="00D8133B" w:rsidP="00BA68E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1A32F4" w:rsidRDefault="001A32F4" w:rsidP="00BA68E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1A32F4" w:rsidRDefault="001A32F4" w:rsidP="00BA68E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1A32F4" w:rsidRDefault="001A32F4" w:rsidP="00BA68E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5861D9" w:rsidRDefault="005861D9" w:rsidP="00BA68E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5861D9" w:rsidRDefault="005861D9" w:rsidP="00BA68E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D8133B" w:rsidRDefault="00D8133B" w:rsidP="00BA68E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6C2DAF" w:rsidRDefault="006C2DAF" w:rsidP="00BA68E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6C2DAF" w:rsidRDefault="006C2DAF" w:rsidP="00BA68E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6C2DAF" w:rsidRDefault="006C2DAF" w:rsidP="00BA68E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6C2DAF" w:rsidRDefault="006C2DAF" w:rsidP="00BA68E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6C2DAF" w:rsidRDefault="006C2DAF" w:rsidP="00BA68E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B213E" w:rsidRDefault="00AB213E" w:rsidP="00BA68E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B213E" w:rsidRDefault="00AB213E" w:rsidP="00BA68E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B213E" w:rsidRDefault="00AB213E" w:rsidP="00BA68E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B213E" w:rsidRDefault="00AB213E" w:rsidP="00BA68E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B213E" w:rsidRDefault="00AB213E" w:rsidP="00BA68E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6C2DAF" w:rsidRDefault="006C2DAF" w:rsidP="00BA68E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9A34A8" w:rsidRDefault="009A34A8" w:rsidP="00B506D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6E2302" w:rsidRPr="007D3C88" w:rsidRDefault="006E2302" w:rsidP="006E23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3C8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E2302" w:rsidRPr="007D3C88" w:rsidRDefault="006E2302" w:rsidP="006E23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D3C8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D3C88">
        <w:rPr>
          <w:rFonts w:ascii="Times New Roman" w:hAnsi="Times New Roman" w:cs="Times New Roman"/>
          <w:sz w:val="28"/>
          <w:szCs w:val="28"/>
        </w:rPr>
        <w:t xml:space="preserve"> Порядку формирования</w:t>
      </w:r>
    </w:p>
    <w:p w:rsidR="006E2302" w:rsidRPr="007D3C88" w:rsidRDefault="006E2302" w:rsidP="006E23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D3C88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Pr="007D3C88">
        <w:rPr>
          <w:rFonts w:ascii="Times New Roman" w:hAnsi="Times New Roman" w:cs="Times New Roman"/>
          <w:sz w:val="28"/>
          <w:szCs w:val="28"/>
        </w:rPr>
        <w:t xml:space="preserve"> налоговых расходов</w:t>
      </w:r>
    </w:p>
    <w:p w:rsidR="006E2302" w:rsidRPr="007D3C88" w:rsidRDefault="00DC6E5D" w:rsidP="00153A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3C88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6E2302" w:rsidRPr="007D3C88" w:rsidRDefault="006E2302" w:rsidP="00153A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155"/>
      <w:bookmarkEnd w:id="1"/>
    </w:p>
    <w:p w:rsidR="006E2302" w:rsidRPr="007D3C88" w:rsidRDefault="006E2302" w:rsidP="006E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2302" w:rsidRPr="00411C9A" w:rsidRDefault="004552F3" w:rsidP="006E2302">
      <w:pPr>
        <w:pStyle w:val="ConsPlusTitle"/>
        <w:jc w:val="center"/>
        <w:rPr>
          <w:b w:val="0"/>
          <w:sz w:val="28"/>
          <w:szCs w:val="28"/>
        </w:rPr>
      </w:pPr>
      <w:bookmarkStart w:id="2" w:name="P206"/>
      <w:bookmarkEnd w:id="2"/>
      <w:r w:rsidRPr="00411C9A">
        <w:rPr>
          <w:b w:val="0"/>
          <w:sz w:val="28"/>
          <w:szCs w:val="28"/>
        </w:rPr>
        <w:t>Перечень</w:t>
      </w:r>
    </w:p>
    <w:p w:rsidR="00D24C6F" w:rsidRDefault="00D24C6F" w:rsidP="00D24C6F">
      <w:pPr>
        <w:pStyle w:val="ConsPlusTitle"/>
        <w:jc w:val="center"/>
        <w:rPr>
          <w:b w:val="0"/>
          <w:sz w:val="28"/>
          <w:szCs w:val="28"/>
        </w:rPr>
      </w:pPr>
      <w:proofErr w:type="gramStart"/>
      <w:r w:rsidRPr="00411C9A">
        <w:rPr>
          <w:b w:val="0"/>
          <w:sz w:val="28"/>
          <w:szCs w:val="28"/>
        </w:rPr>
        <w:t>информации</w:t>
      </w:r>
      <w:bookmarkStart w:id="3" w:name="Par13"/>
      <w:bookmarkEnd w:id="3"/>
      <w:proofErr w:type="gramEnd"/>
      <w:r w:rsidRPr="00D24C6F">
        <w:rPr>
          <w:b w:val="0"/>
          <w:sz w:val="28"/>
          <w:szCs w:val="28"/>
        </w:rPr>
        <w:t>, используемой кураторами налоговых расходов</w:t>
      </w:r>
      <w:r>
        <w:rPr>
          <w:b w:val="0"/>
          <w:sz w:val="28"/>
          <w:szCs w:val="28"/>
        </w:rPr>
        <w:t xml:space="preserve"> </w:t>
      </w:r>
    </w:p>
    <w:p w:rsidR="00DC6E5D" w:rsidRDefault="00D24C6F" w:rsidP="001A32F4">
      <w:pPr>
        <w:pStyle w:val="ConsPlusTitle"/>
        <w:jc w:val="center"/>
        <w:rPr>
          <w:b w:val="0"/>
          <w:sz w:val="28"/>
          <w:szCs w:val="28"/>
        </w:rPr>
      </w:pPr>
      <w:proofErr w:type="gramStart"/>
      <w:r w:rsidRPr="00D24C6F">
        <w:rPr>
          <w:b w:val="0"/>
          <w:sz w:val="28"/>
          <w:szCs w:val="28"/>
        </w:rPr>
        <w:t>для</w:t>
      </w:r>
      <w:proofErr w:type="gramEnd"/>
      <w:r w:rsidRPr="00D24C6F">
        <w:rPr>
          <w:b w:val="0"/>
          <w:sz w:val="28"/>
          <w:szCs w:val="28"/>
        </w:rPr>
        <w:t xml:space="preserve"> оценки налоговых расходов</w:t>
      </w:r>
    </w:p>
    <w:p w:rsidR="001A32F4" w:rsidRPr="001A32F4" w:rsidRDefault="001A32F4" w:rsidP="001A32F4">
      <w:pPr>
        <w:pStyle w:val="ConsPlusTitle"/>
        <w:jc w:val="center"/>
        <w:rPr>
          <w:b w:val="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626"/>
        <w:gridCol w:w="3628"/>
      </w:tblGrid>
      <w:tr w:rsidR="000E7562" w:rsidTr="004A79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62" w:rsidRDefault="000E7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п/п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62" w:rsidRDefault="000E7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62" w:rsidRDefault="000E7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данных</w:t>
            </w:r>
          </w:p>
        </w:tc>
      </w:tr>
      <w:tr w:rsidR="000E7562" w:rsidTr="006F3C08">
        <w:trPr>
          <w:trHeight w:val="2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62" w:rsidRDefault="000E00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62" w:rsidRDefault="000E00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62" w:rsidRDefault="000E00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E7562">
        <w:tc>
          <w:tcPr>
            <w:tcW w:w="8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62" w:rsidRDefault="000E756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 Нормативные характеристики налогового расхода</w:t>
            </w:r>
          </w:p>
        </w:tc>
      </w:tr>
      <w:tr w:rsidR="00603C64" w:rsidTr="002E37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4" w:rsidRDefault="00603C64" w:rsidP="001A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4" w:rsidRPr="00277A7B" w:rsidRDefault="00603C64" w:rsidP="00603C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7A7B">
              <w:rPr>
                <w:sz w:val="28"/>
                <w:szCs w:val="28"/>
              </w:rPr>
              <w:t>Сведения о положениях муниципальных правовых актов,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</w:t>
            </w:r>
          </w:p>
          <w:p w:rsidR="00603C64" w:rsidRPr="00277A7B" w:rsidRDefault="00603C64" w:rsidP="00603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A7B">
              <w:rPr>
                <w:sz w:val="28"/>
                <w:szCs w:val="28"/>
              </w:rPr>
              <w:t>(Реквизиты муниципальных правовых актов органов местного самоуправления района, их структурные единицы, которыми</w:t>
            </w:r>
          </w:p>
          <w:p w:rsidR="00603C64" w:rsidRPr="00277A7B" w:rsidRDefault="00603C64" w:rsidP="00603C64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proofErr w:type="gramStart"/>
            <w:r w:rsidRPr="00277A7B">
              <w:rPr>
                <w:sz w:val="28"/>
                <w:szCs w:val="28"/>
              </w:rPr>
              <w:t>предусматриваются</w:t>
            </w:r>
            <w:proofErr w:type="gramEnd"/>
            <w:r w:rsidRPr="00277A7B">
              <w:rPr>
                <w:sz w:val="28"/>
                <w:szCs w:val="28"/>
              </w:rPr>
              <w:t xml:space="preserve"> налоговые льготы)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64" w:rsidRPr="00277A7B" w:rsidRDefault="00603C64" w:rsidP="00603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A7B">
              <w:rPr>
                <w:sz w:val="28"/>
                <w:szCs w:val="28"/>
              </w:rPr>
              <w:t xml:space="preserve">Комитет по финансам </w:t>
            </w:r>
            <w:proofErr w:type="gramStart"/>
            <w:r w:rsidRPr="00277A7B">
              <w:rPr>
                <w:sz w:val="28"/>
                <w:szCs w:val="28"/>
              </w:rPr>
              <w:t>Администрации  Ханты</w:t>
            </w:r>
            <w:proofErr w:type="gramEnd"/>
            <w:r w:rsidRPr="00277A7B">
              <w:rPr>
                <w:sz w:val="28"/>
                <w:szCs w:val="28"/>
              </w:rPr>
              <w:t>-Мансийского района (далее - Комитет по финансам)</w:t>
            </w:r>
          </w:p>
        </w:tc>
      </w:tr>
      <w:tr w:rsidR="00603C64" w:rsidTr="002E37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4" w:rsidRDefault="00603C64" w:rsidP="00603C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4" w:rsidRPr="00277A7B" w:rsidRDefault="00603C64" w:rsidP="00603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A7B">
              <w:rPr>
                <w:sz w:val="28"/>
                <w:szCs w:val="28"/>
              </w:rPr>
              <w:t>Категория плательщиков налогов, для которых предусмотрена налоговая льгота</w:t>
            </w: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64" w:rsidRPr="00277A7B" w:rsidRDefault="00603C64" w:rsidP="00603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03C64" w:rsidTr="002E37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4" w:rsidRDefault="00603C64" w:rsidP="00603C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4" w:rsidRPr="00277A7B" w:rsidRDefault="00603C64" w:rsidP="00AB21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A7B">
              <w:rPr>
                <w:sz w:val="28"/>
                <w:szCs w:val="28"/>
              </w:rPr>
              <w:t xml:space="preserve">Условия предоставления налоговых льгот для плательщиков налогов, установленные муниципальными правовыми актами органов местного самоуправления района </w:t>
            </w: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64" w:rsidRPr="00277A7B" w:rsidRDefault="00603C64" w:rsidP="00603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03C64" w:rsidTr="002E37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4" w:rsidRDefault="00603C64" w:rsidP="00603C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4" w:rsidRPr="00277A7B" w:rsidRDefault="00603C64" w:rsidP="00603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A7B">
              <w:rPr>
                <w:sz w:val="28"/>
                <w:szCs w:val="28"/>
              </w:rPr>
              <w:t>Даты вступления в силу муниципальных правовых актов органов местного самоуправления</w:t>
            </w:r>
            <w:r w:rsidR="00D452B6" w:rsidRPr="00277A7B">
              <w:rPr>
                <w:sz w:val="28"/>
                <w:szCs w:val="28"/>
              </w:rPr>
              <w:t xml:space="preserve"> </w:t>
            </w:r>
            <w:r w:rsidR="00D452B6" w:rsidRPr="00277A7B">
              <w:rPr>
                <w:sz w:val="28"/>
                <w:szCs w:val="28"/>
              </w:rPr>
              <w:lastRenderedPageBreak/>
              <w:t>района</w:t>
            </w:r>
            <w:r w:rsidRPr="00277A7B">
              <w:rPr>
                <w:sz w:val="28"/>
                <w:szCs w:val="28"/>
              </w:rPr>
              <w:t xml:space="preserve">, устанавливающих налоговые льготы </w:t>
            </w: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64" w:rsidRPr="00277A7B" w:rsidRDefault="00603C64" w:rsidP="00603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03C64" w:rsidTr="002E37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4" w:rsidRDefault="00603C64" w:rsidP="00603C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4" w:rsidRPr="00277A7B" w:rsidRDefault="00603C64" w:rsidP="00D452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A7B">
              <w:rPr>
                <w:sz w:val="28"/>
                <w:szCs w:val="28"/>
              </w:rPr>
              <w:t xml:space="preserve">Даты начала действия предоставленного </w:t>
            </w:r>
            <w:r w:rsidR="00D452B6" w:rsidRPr="00277A7B">
              <w:rPr>
                <w:sz w:val="28"/>
                <w:szCs w:val="28"/>
              </w:rPr>
              <w:t xml:space="preserve">муниципальными </w:t>
            </w:r>
            <w:r w:rsidRPr="00277A7B">
              <w:rPr>
                <w:sz w:val="28"/>
                <w:szCs w:val="28"/>
              </w:rPr>
              <w:t>правовыми актами органов местного самоуправления района права на налоговые льготы</w:t>
            </w: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64" w:rsidRPr="00277A7B" w:rsidRDefault="00603C64" w:rsidP="00603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03C64" w:rsidTr="002E37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4" w:rsidRDefault="00603C64" w:rsidP="00603C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4" w:rsidRPr="00277A7B" w:rsidRDefault="00603C64" w:rsidP="00AB21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A7B">
              <w:rPr>
                <w:sz w:val="28"/>
                <w:szCs w:val="28"/>
              </w:rPr>
              <w:t>Период действия льготы в соответствии с нормативными правовыми актами органов</w:t>
            </w:r>
            <w:r w:rsidR="00AB213E" w:rsidRPr="00277A7B">
              <w:rPr>
                <w:sz w:val="28"/>
                <w:szCs w:val="28"/>
              </w:rPr>
              <w:t xml:space="preserve"> местного самоуправления района</w:t>
            </w: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4" w:rsidRPr="00277A7B" w:rsidRDefault="00603C64" w:rsidP="00603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03C64">
        <w:tc>
          <w:tcPr>
            <w:tcW w:w="8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4" w:rsidRPr="00277A7B" w:rsidRDefault="00603C64" w:rsidP="00603C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77A7B">
              <w:rPr>
                <w:sz w:val="28"/>
                <w:szCs w:val="28"/>
              </w:rPr>
              <w:t xml:space="preserve">II. Целевые характеристики налогового расхода </w:t>
            </w:r>
          </w:p>
        </w:tc>
      </w:tr>
      <w:tr w:rsidR="00873B4D" w:rsidTr="002E37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4D" w:rsidRDefault="00873B4D" w:rsidP="00603C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4D" w:rsidRPr="00277A7B" w:rsidRDefault="00873B4D" w:rsidP="00603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A7B">
              <w:rPr>
                <w:sz w:val="28"/>
                <w:szCs w:val="28"/>
              </w:rPr>
              <w:t>Наименование налоговых льгот</w:t>
            </w:r>
          </w:p>
          <w:p w:rsidR="00873B4D" w:rsidRPr="00277A7B" w:rsidRDefault="00873B4D" w:rsidP="00603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73B4D" w:rsidRPr="00277A7B" w:rsidRDefault="00873B4D" w:rsidP="00603C64">
            <w:pPr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4D" w:rsidRPr="00277A7B" w:rsidRDefault="00873B4D" w:rsidP="00603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A7B">
              <w:rPr>
                <w:sz w:val="28"/>
                <w:szCs w:val="28"/>
              </w:rPr>
              <w:t>Комитет по финансам</w:t>
            </w:r>
          </w:p>
          <w:p w:rsidR="00873B4D" w:rsidRPr="00277A7B" w:rsidRDefault="00873B4D" w:rsidP="00873B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3B4D" w:rsidTr="002E37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4D" w:rsidRDefault="00873B4D" w:rsidP="00603C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4D" w:rsidRPr="00277A7B" w:rsidRDefault="00873B4D" w:rsidP="00AB21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A7B">
              <w:rPr>
                <w:sz w:val="28"/>
                <w:szCs w:val="28"/>
              </w:rPr>
              <w:t xml:space="preserve">Категория налогового расхода </w:t>
            </w:r>
            <w:r w:rsidR="00AB213E" w:rsidRPr="00277A7B">
              <w:rPr>
                <w:sz w:val="28"/>
                <w:szCs w:val="28"/>
              </w:rPr>
              <w:t>района</w:t>
            </w:r>
            <w:r w:rsidRPr="00277A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B4D" w:rsidRPr="00277A7B" w:rsidRDefault="00873B4D" w:rsidP="00603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3B4D" w:rsidTr="002E37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4D" w:rsidRDefault="00873B4D" w:rsidP="00603C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4D" w:rsidRPr="00277A7B" w:rsidRDefault="00873B4D" w:rsidP="00D452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A7B">
              <w:rPr>
                <w:sz w:val="28"/>
                <w:szCs w:val="28"/>
              </w:rPr>
              <w:t xml:space="preserve">Цели предоставления налоговых льгот для плательщиков налогов, установленных </w:t>
            </w:r>
            <w:r w:rsidR="00D452B6" w:rsidRPr="00277A7B">
              <w:rPr>
                <w:sz w:val="28"/>
                <w:szCs w:val="28"/>
              </w:rPr>
              <w:t>муниципальными</w:t>
            </w:r>
            <w:r w:rsidRPr="00277A7B">
              <w:rPr>
                <w:sz w:val="28"/>
                <w:szCs w:val="28"/>
              </w:rPr>
              <w:t xml:space="preserve"> правовыми актами органов</w:t>
            </w:r>
            <w:r w:rsidR="00AB213E" w:rsidRPr="00277A7B">
              <w:rPr>
                <w:sz w:val="28"/>
                <w:szCs w:val="28"/>
              </w:rPr>
              <w:t xml:space="preserve"> местного самоуправления района</w:t>
            </w: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B4D" w:rsidRPr="00277A7B" w:rsidRDefault="00873B4D" w:rsidP="00603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3B4D" w:rsidTr="002E3700">
        <w:trPr>
          <w:trHeight w:val="20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4D" w:rsidRDefault="00873B4D" w:rsidP="00603C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4D" w:rsidRPr="00277A7B" w:rsidRDefault="00873B4D" w:rsidP="00603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A7B">
              <w:rPr>
                <w:sz w:val="28"/>
                <w:szCs w:val="28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4D" w:rsidRPr="00277A7B" w:rsidRDefault="00873B4D" w:rsidP="00603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03C64" w:rsidTr="001A32F4">
        <w:trPr>
          <w:trHeight w:val="30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4" w:rsidRDefault="00603C64" w:rsidP="00603C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4" w:rsidRPr="00277A7B" w:rsidRDefault="00603C64" w:rsidP="00603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A7B">
              <w:rPr>
                <w:sz w:val="28"/>
                <w:szCs w:val="28"/>
              </w:rPr>
              <w:t>Показатель (индикатор) достижения целей муниципальных программ района и (или) целей социально-экономической политики района, не относящихся к муниципальным программам района, в связи с предоставлением налоговых льгот, освобождений и иных преференций по налогам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4" w:rsidRPr="00277A7B" w:rsidRDefault="00603C64" w:rsidP="00277A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277A7B">
              <w:rPr>
                <w:sz w:val="28"/>
                <w:szCs w:val="28"/>
              </w:rPr>
              <w:t>муниципальная</w:t>
            </w:r>
            <w:proofErr w:type="gramEnd"/>
            <w:r w:rsidRPr="00277A7B">
              <w:rPr>
                <w:sz w:val="28"/>
                <w:szCs w:val="28"/>
              </w:rPr>
              <w:t xml:space="preserve"> программа или документ, характеризующий социально-экономическую политику района, целям реализации которых соответствует налоговый расход /куратор налогового </w:t>
            </w:r>
            <w:r w:rsidRPr="00277A7B">
              <w:rPr>
                <w:sz w:val="28"/>
                <w:szCs w:val="28"/>
              </w:rPr>
              <w:lastRenderedPageBreak/>
              <w:t xml:space="preserve">расхода </w:t>
            </w:r>
            <w:r w:rsidR="00873B4D" w:rsidRPr="00277A7B">
              <w:rPr>
                <w:sz w:val="28"/>
                <w:szCs w:val="28"/>
              </w:rPr>
              <w:t xml:space="preserve">(Ответственный </w:t>
            </w:r>
            <w:r w:rsidR="00277A7B" w:rsidRPr="00277A7B">
              <w:rPr>
                <w:sz w:val="28"/>
                <w:szCs w:val="28"/>
              </w:rPr>
              <w:t>орган</w:t>
            </w:r>
            <w:r w:rsidR="00873B4D" w:rsidRPr="00277A7B">
              <w:rPr>
                <w:sz w:val="28"/>
                <w:szCs w:val="28"/>
              </w:rPr>
              <w:t>)</w:t>
            </w:r>
            <w:r w:rsidRPr="00277A7B">
              <w:rPr>
                <w:sz w:val="28"/>
                <w:szCs w:val="28"/>
              </w:rPr>
              <w:t>&lt;*&gt;</w:t>
            </w:r>
            <w:bookmarkStart w:id="4" w:name="_GoBack"/>
            <w:bookmarkEnd w:id="4"/>
          </w:p>
        </w:tc>
      </w:tr>
      <w:tr w:rsidR="00603C64" w:rsidTr="001A32F4">
        <w:trPr>
          <w:trHeight w:val="30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4" w:rsidRDefault="00603C64" w:rsidP="00603C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4" w:rsidRDefault="00603C64" w:rsidP="00AB21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 w:rsidR="002E3700">
              <w:rPr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и (или) целей социально-экономической политики </w:t>
            </w:r>
            <w:r w:rsidR="00AB213E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, не относящихся к муниципальным программам </w:t>
            </w:r>
            <w:r w:rsidR="00AB213E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>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4" w:rsidRDefault="00603C64" w:rsidP="00603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куратор</w:t>
            </w:r>
            <w:proofErr w:type="gramEnd"/>
            <w:r>
              <w:rPr>
                <w:sz w:val="28"/>
                <w:szCs w:val="28"/>
              </w:rPr>
              <w:t xml:space="preserve"> налогового расхода</w:t>
            </w:r>
            <w:r w:rsidR="00873B4D">
              <w:rPr>
                <w:sz w:val="28"/>
                <w:szCs w:val="28"/>
              </w:rPr>
              <w:t xml:space="preserve"> (Ответственный </w:t>
            </w:r>
            <w:r w:rsidR="00277A7B">
              <w:rPr>
                <w:sz w:val="28"/>
                <w:szCs w:val="28"/>
              </w:rPr>
              <w:t>орган</w:t>
            </w:r>
            <w:r w:rsidR="00873B4D">
              <w:rPr>
                <w:sz w:val="28"/>
                <w:szCs w:val="28"/>
              </w:rPr>
              <w:t>)</w:t>
            </w:r>
          </w:p>
          <w:p w:rsidR="00603C64" w:rsidRDefault="00603C64" w:rsidP="00603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03C64">
        <w:tc>
          <w:tcPr>
            <w:tcW w:w="8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4" w:rsidRDefault="00603C64" w:rsidP="00603C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 Фискальные характеристики налогового расхода</w:t>
            </w:r>
          </w:p>
        </w:tc>
      </w:tr>
      <w:tr w:rsidR="00603C64" w:rsidTr="001B1B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4" w:rsidRDefault="00603C64" w:rsidP="00603C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4" w:rsidRDefault="00603C64" w:rsidP="00C93D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</w:t>
            </w:r>
            <w:r w:rsidR="00D452B6">
              <w:rPr>
                <w:sz w:val="28"/>
                <w:szCs w:val="28"/>
              </w:rPr>
              <w:t xml:space="preserve">муниципальными </w:t>
            </w:r>
            <w:r>
              <w:rPr>
                <w:sz w:val="28"/>
                <w:szCs w:val="28"/>
              </w:rPr>
              <w:t>правовыми актами органов местного самоуправления района за отчетный год и за год, предшествующий отчетному году (тыс. рублей)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64" w:rsidRDefault="00603C64" w:rsidP="00603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финансам (исходя из информации </w:t>
            </w:r>
            <w:r w:rsidRPr="007D3C88">
              <w:rPr>
                <w:sz w:val="28"/>
                <w:szCs w:val="28"/>
              </w:rPr>
              <w:t>Инспекци</w:t>
            </w:r>
            <w:r>
              <w:rPr>
                <w:sz w:val="28"/>
                <w:szCs w:val="28"/>
              </w:rPr>
              <w:t>и</w:t>
            </w:r>
            <w:r w:rsidRPr="007D3C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1 </w:t>
            </w:r>
            <w:r w:rsidRPr="007D3C88">
              <w:rPr>
                <w:sz w:val="28"/>
                <w:szCs w:val="28"/>
              </w:rPr>
              <w:t>ФНС России по Ханты-Мансийскому автономному округу - Югре</w:t>
            </w:r>
            <w:r>
              <w:rPr>
                <w:sz w:val="28"/>
                <w:szCs w:val="28"/>
              </w:rPr>
              <w:t>)</w:t>
            </w:r>
          </w:p>
          <w:p w:rsidR="00603C64" w:rsidRDefault="00603C64" w:rsidP="00603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03C64" w:rsidTr="001B1B63">
        <w:trPr>
          <w:trHeight w:val="22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4" w:rsidRDefault="00603C64" w:rsidP="00603C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4" w:rsidRDefault="00603C64" w:rsidP="00603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64" w:rsidRDefault="00603C64" w:rsidP="00603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03C64" w:rsidTr="001B1B63">
        <w:trPr>
          <w:trHeight w:val="1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4" w:rsidRDefault="00603C64" w:rsidP="00603C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4" w:rsidRDefault="00603C64" w:rsidP="00D452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плательщиков налогов, воспользовавшихся налоговой льготой, (единиц), установленными </w:t>
            </w:r>
            <w:r w:rsidR="00D452B6">
              <w:rPr>
                <w:sz w:val="28"/>
                <w:szCs w:val="28"/>
              </w:rPr>
              <w:t xml:space="preserve">муниципальными </w:t>
            </w:r>
            <w:r>
              <w:rPr>
                <w:sz w:val="28"/>
                <w:szCs w:val="28"/>
              </w:rPr>
              <w:t xml:space="preserve">правовыми актами органов местного самоуправления района </w:t>
            </w: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64" w:rsidRDefault="00603C64" w:rsidP="00603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03C64" w:rsidTr="002E37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4" w:rsidRDefault="00603C64" w:rsidP="00603C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4" w:rsidRDefault="00603C64" w:rsidP="00603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плательщиков налогов (единиц)</w:t>
            </w: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64" w:rsidRDefault="00603C64" w:rsidP="00603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03C64" w:rsidTr="00364A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4" w:rsidRDefault="00603C64" w:rsidP="00603C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4" w:rsidRDefault="00603C64" w:rsidP="00603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плательщиков, потенциально имеющих право на получение соответствующей льготы, в отчетных периодах (единиц)</w:t>
            </w: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64" w:rsidRDefault="00603C64" w:rsidP="00603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3B4D" w:rsidTr="00873B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4D" w:rsidRDefault="00873B4D" w:rsidP="00603C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4D" w:rsidRPr="00873B4D" w:rsidRDefault="00873B4D" w:rsidP="00873B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B4D">
              <w:rPr>
                <w:sz w:val="28"/>
                <w:szCs w:val="28"/>
              </w:rPr>
              <w:t>Результат оценки эффективности налогового расхода</w:t>
            </w:r>
          </w:p>
          <w:p w:rsidR="00873B4D" w:rsidRDefault="00873B4D" w:rsidP="00873B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4D" w:rsidRDefault="00873B4D" w:rsidP="00873B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куратор</w:t>
            </w:r>
            <w:proofErr w:type="gramEnd"/>
            <w:r>
              <w:rPr>
                <w:sz w:val="28"/>
                <w:szCs w:val="28"/>
              </w:rPr>
              <w:t xml:space="preserve"> налогового расхода (Ответственный </w:t>
            </w:r>
            <w:r w:rsidR="00277A7B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)</w:t>
            </w:r>
          </w:p>
          <w:p w:rsidR="00873B4D" w:rsidRDefault="00873B4D" w:rsidP="00603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E7562" w:rsidRDefault="000E7562" w:rsidP="000E756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0E7562" w:rsidRPr="00817A62" w:rsidRDefault="000E7562" w:rsidP="000E7562">
      <w:pPr>
        <w:autoSpaceDE w:val="0"/>
        <w:autoSpaceDN w:val="0"/>
        <w:adjustRightInd w:val="0"/>
        <w:spacing w:before="28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&lt;*&gt; - в случае отсутствия целевого показателя в муниципальной программе, целевой показатель определяется куратором налогового расхода с </w:t>
      </w:r>
      <w:r w:rsidRPr="000E7562">
        <w:rPr>
          <w:sz w:val="28"/>
          <w:szCs w:val="28"/>
        </w:rPr>
        <w:t xml:space="preserve">учетом </w:t>
      </w:r>
      <w:r w:rsidR="00CF0785">
        <w:rPr>
          <w:sz w:val="28"/>
          <w:szCs w:val="28"/>
        </w:rPr>
        <w:t>документа, характеризующего со</w:t>
      </w:r>
      <w:r w:rsidR="002E3700">
        <w:rPr>
          <w:sz w:val="28"/>
          <w:szCs w:val="28"/>
        </w:rPr>
        <w:t xml:space="preserve">циально-экономическую политику </w:t>
      </w:r>
      <w:r w:rsidR="00C93D07">
        <w:rPr>
          <w:sz w:val="28"/>
          <w:szCs w:val="28"/>
        </w:rPr>
        <w:t>района</w:t>
      </w:r>
      <w:r w:rsidR="00CF0785">
        <w:rPr>
          <w:sz w:val="28"/>
          <w:szCs w:val="28"/>
        </w:rPr>
        <w:t>, целям реализации которых соответствует налоговый расход</w:t>
      </w:r>
      <w:r w:rsidR="00CF0785" w:rsidRPr="000E7562">
        <w:rPr>
          <w:sz w:val="28"/>
          <w:szCs w:val="28"/>
        </w:rPr>
        <w:t xml:space="preserve"> </w:t>
      </w:r>
      <w:r>
        <w:rPr>
          <w:sz w:val="28"/>
          <w:szCs w:val="28"/>
        </w:rPr>
        <w:t>и подлежит отражению в отчете об оценке эффективности налогового расхода.</w:t>
      </w:r>
      <w:r w:rsidR="00817A62">
        <w:rPr>
          <w:sz w:val="28"/>
          <w:szCs w:val="28"/>
        </w:rPr>
        <w:t xml:space="preserve"> </w:t>
      </w:r>
    </w:p>
    <w:p w:rsidR="000E7562" w:rsidRDefault="000E7562" w:rsidP="000E75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7562" w:rsidRPr="007D3C88" w:rsidRDefault="000E7562" w:rsidP="00DC6E5D">
      <w:pPr>
        <w:pStyle w:val="ConsPlusTitle"/>
        <w:jc w:val="center"/>
        <w:rPr>
          <w:sz w:val="28"/>
          <w:szCs w:val="28"/>
        </w:rPr>
      </w:pPr>
    </w:p>
    <w:p w:rsidR="006E2302" w:rsidRDefault="006E2302" w:rsidP="006E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798C" w:rsidRDefault="004A798C" w:rsidP="006E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2F4" w:rsidRDefault="001A32F4" w:rsidP="006E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2F4" w:rsidRDefault="001A32F4" w:rsidP="006E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2F4" w:rsidRDefault="001A32F4" w:rsidP="006E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2F4" w:rsidRDefault="001A32F4" w:rsidP="006E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2F4" w:rsidRDefault="001A32F4" w:rsidP="006E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2F4" w:rsidRDefault="001A32F4" w:rsidP="006E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2F4" w:rsidRDefault="001A32F4" w:rsidP="006E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2F4" w:rsidRDefault="001A32F4" w:rsidP="006E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2F4" w:rsidRDefault="001A32F4" w:rsidP="006E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2F4" w:rsidRDefault="001A32F4" w:rsidP="006E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2F4" w:rsidRDefault="001A32F4" w:rsidP="006E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2F4" w:rsidRDefault="001A32F4" w:rsidP="006E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2F4" w:rsidRDefault="001A32F4" w:rsidP="006E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798C" w:rsidRPr="007D3C88" w:rsidRDefault="004A798C" w:rsidP="006E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E79" w:rsidRPr="00400338" w:rsidRDefault="00033E79" w:rsidP="00033E7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0033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033E79" w:rsidRPr="00400338" w:rsidRDefault="00033E79" w:rsidP="00033E79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400338">
        <w:rPr>
          <w:sz w:val="28"/>
          <w:szCs w:val="28"/>
        </w:rPr>
        <w:t>к</w:t>
      </w:r>
      <w:proofErr w:type="gramEnd"/>
      <w:r w:rsidRPr="00400338">
        <w:rPr>
          <w:sz w:val="28"/>
          <w:szCs w:val="28"/>
        </w:rPr>
        <w:t xml:space="preserve"> Порядку оценки</w:t>
      </w:r>
    </w:p>
    <w:p w:rsidR="00033E79" w:rsidRPr="00400338" w:rsidRDefault="00033E79" w:rsidP="00033E79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400338">
        <w:rPr>
          <w:sz w:val="28"/>
          <w:szCs w:val="28"/>
        </w:rPr>
        <w:t>налоговых</w:t>
      </w:r>
      <w:proofErr w:type="gramEnd"/>
      <w:r w:rsidRPr="00400338">
        <w:rPr>
          <w:sz w:val="28"/>
          <w:szCs w:val="28"/>
        </w:rPr>
        <w:t xml:space="preserve"> расходов</w:t>
      </w:r>
    </w:p>
    <w:p w:rsidR="00033E79" w:rsidRPr="00400338" w:rsidRDefault="00033E79" w:rsidP="00033E79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400338">
        <w:rPr>
          <w:sz w:val="28"/>
          <w:szCs w:val="28"/>
        </w:rPr>
        <w:t>Ханты-Мансийского района</w:t>
      </w:r>
      <w:r w:rsidRPr="00400338">
        <w:rPr>
          <w:bCs/>
          <w:sz w:val="28"/>
          <w:szCs w:val="28"/>
        </w:rPr>
        <w:t xml:space="preserve"> </w:t>
      </w:r>
    </w:p>
    <w:p w:rsidR="009F4958" w:rsidRDefault="009F4958" w:rsidP="009F4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6953" w:rsidRDefault="00AA6953" w:rsidP="00AA695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Отчет об оценке эффективности налогового расхода</w:t>
      </w:r>
    </w:p>
    <w:p w:rsidR="009F4958" w:rsidRDefault="009F4958" w:rsidP="009F4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4958" w:rsidRDefault="009F4958" w:rsidP="009F49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9F4958" w:rsidRDefault="009F4958" w:rsidP="009F49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краткое</w:t>
      </w:r>
      <w:proofErr w:type="gramEnd"/>
      <w:r>
        <w:rPr>
          <w:sz w:val="28"/>
          <w:szCs w:val="28"/>
        </w:rPr>
        <w:t xml:space="preserve"> наименование налогового расхода в соответствии</w:t>
      </w:r>
    </w:p>
    <w:p w:rsidR="009F4958" w:rsidRDefault="009F4958" w:rsidP="009F4958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перечнем налоговых расходов)</w:t>
      </w:r>
    </w:p>
    <w:p w:rsidR="009F4958" w:rsidRDefault="009F4958" w:rsidP="009F4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4958" w:rsidRDefault="009F4958" w:rsidP="009F4958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20____ год</w:t>
      </w:r>
    </w:p>
    <w:p w:rsidR="009F4958" w:rsidRDefault="009F4958" w:rsidP="009F4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4958" w:rsidRDefault="009F4958" w:rsidP="009F49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Куратор налогового расхода: ________________________________________</w:t>
      </w:r>
    </w:p>
    <w:p w:rsidR="009F4958" w:rsidRDefault="009F4958" w:rsidP="009F4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6014"/>
        <w:gridCol w:w="2211"/>
      </w:tblGrid>
      <w:tr w:rsidR="009F4958" w:rsidTr="00D24C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58" w:rsidRDefault="009F49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п/п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58" w:rsidRDefault="009F49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58" w:rsidRDefault="009F49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(выводы и предложения)</w:t>
            </w:r>
          </w:p>
        </w:tc>
      </w:tr>
      <w:tr w:rsidR="006F3C08" w:rsidTr="00D24C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08" w:rsidRDefault="006F3C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08" w:rsidRDefault="006F3C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08" w:rsidRDefault="006F3C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9F4958" w:rsidTr="00D24C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58" w:rsidRDefault="009F49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58" w:rsidRDefault="009F49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целесообразности налогового расхода</w:t>
            </w:r>
          </w:p>
        </w:tc>
      </w:tr>
      <w:tr w:rsidR="009F4958" w:rsidTr="00D24C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58" w:rsidRDefault="009F49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58" w:rsidRDefault="009F4958" w:rsidP="00C93D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Критерий "Соответствие налогового расхода целям муниципальных программ и (или) целям социально-экономической политики </w:t>
            </w:r>
            <w:r w:rsidR="00C93D07">
              <w:rPr>
                <w:sz w:val="28"/>
                <w:szCs w:val="28"/>
              </w:rPr>
              <w:t>района</w:t>
            </w:r>
            <w:r w:rsidR="001B1B63">
              <w:rPr>
                <w:sz w:val="28"/>
                <w:szCs w:val="28"/>
              </w:rPr>
              <w:t xml:space="preserve">, не относящихся к муниципальным программам </w:t>
            </w:r>
            <w:r w:rsidR="00C93D07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>"</w:t>
            </w:r>
          </w:p>
        </w:tc>
      </w:tr>
      <w:tr w:rsidR="009F4958" w:rsidTr="00D24C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58" w:rsidRDefault="009F49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58" w:rsidRDefault="009F4958" w:rsidP="00C93D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(реквизиты) муниципальной программы / структурного элемента муниципальной программы (документа, характеризующего социально-экономическую политику района/ направления социально-экономической политики </w:t>
            </w:r>
            <w:r w:rsidR="00C93D07">
              <w:rPr>
                <w:sz w:val="28"/>
                <w:szCs w:val="28"/>
              </w:rPr>
              <w:t>района</w:t>
            </w:r>
            <w:r w:rsidR="001B1B63">
              <w:rPr>
                <w:sz w:val="28"/>
                <w:szCs w:val="28"/>
              </w:rPr>
              <w:t>, не относящихся к муниципальным программам района</w:t>
            </w:r>
            <w:r>
              <w:rPr>
                <w:sz w:val="28"/>
                <w:szCs w:val="28"/>
              </w:rPr>
              <w:t>, целям реализации которых должен соответствовать налоговый расход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58" w:rsidRDefault="009F49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4958" w:rsidTr="00D24C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58" w:rsidRDefault="009F49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58" w:rsidRDefault="009F4958" w:rsidP="00C93D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цели муниципальной программы и (или) цели социально-экономической политики</w:t>
            </w:r>
            <w:r w:rsidR="00C93D07">
              <w:rPr>
                <w:sz w:val="28"/>
                <w:szCs w:val="28"/>
              </w:rPr>
              <w:t xml:space="preserve"> района</w:t>
            </w:r>
            <w:r w:rsidR="001B1B63">
              <w:rPr>
                <w:sz w:val="28"/>
                <w:szCs w:val="28"/>
              </w:rPr>
              <w:t xml:space="preserve">, не относящихся к </w:t>
            </w:r>
            <w:r w:rsidR="001B1B63">
              <w:rPr>
                <w:sz w:val="28"/>
                <w:szCs w:val="28"/>
              </w:rPr>
              <w:lastRenderedPageBreak/>
              <w:t xml:space="preserve">муниципальным программам </w:t>
            </w:r>
            <w:r w:rsidR="00C93D07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>, которой должен соответствовать налоговый расход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58" w:rsidRDefault="009F49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4958" w:rsidTr="00D24C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58" w:rsidRDefault="009F49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58" w:rsidRDefault="009F4958" w:rsidP="00C93D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Вывод о соответствии налогового расхода цели муниципальной программы и (или) цели социально-экономической политики </w:t>
            </w:r>
            <w:r w:rsidR="00C93D07">
              <w:rPr>
                <w:sz w:val="28"/>
                <w:szCs w:val="28"/>
              </w:rPr>
              <w:t>района</w:t>
            </w:r>
            <w:r w:rsidR="001B1B63">
              <w:rPr>
                <w:sz w:val="28"/>
                <w:szCs w:val="28"/>
              </w:rPr>
              <w:t xml:space="preserve">, не относящихся к муниципальным программам </w:t>
            </w:r>
            <w:r w:rsidR="00C93D07">
              <w:rPr>
                <w:sz w:val="28"/>
                <w:szCs w:val="28"/>
              </w:rPr>
              <w:t>района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58" w:rsidRDefault="009F49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E3700" w:rsidTr="00D24C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8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 "Востребованность плательщиками предоставленной льготы"</w:t>
            </w:r>
          </w:p>
        </w:tc>
      </w:tr>
      <w:tr w:rsidR="002E3700" w:rsidTr="00D24C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востребованности плательщиками предоставленной льготы, % &lt;*&gt;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E3700" w:rsidTr="00D24C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численность</w:t>
            </w:r>
            <w:proofErr w:type="gramEnd"/>
            <w:r>
              <w:rPr>
                <w:sz w:val="28"/>
                <w:szCs w:val="28"/>
              </w:rPr>
              <w:t xml:space="preserve"> плательщиков, воспользовавшихся правом на льготу, в отчетном периоде, ед.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E3700" w:rsidTr="00D24C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 о востребованности плательщиками предоставленной льготы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E3700" w:rsidTr="00D24C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B6B">
              <w:rPr>
                <w:sz w:val="28"/>
                <w:szCs w:val="28"/>
              </w:rPr>
              <w:t>Дополнительные критерии целесообразности налогового расхода (при наличии)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E3700" w:rsidTr="00D24C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1F3B6B" w:rsidP="002E37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Pr="001F3B6B" w:rsidRDefault="001F3B6B" w:rsidP="00C93D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B6B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национальной </w:t>
            </w:r>
            <w:r w:rsidRPr="002F49B0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 xml:space="preserve">и, установленных </w:t>
            </w:r>
            <w:hyperlink r:id="rId18" w:history="1">
              <w:r w:rsidRPr="00B40E9B">
                <w:rPr>
                  <w:sz w:val="28"/>
                  <w:szCs w:val="28"/>
                </w:rPr>
                <w:t>Указом</w:t>
              </w:r>
            </w:hyperlink>
            <w:r>
              <w:rPr>
                <w:sz w:val="28"/>
                <w:szCs w:val="28"/>
              </w:rPr>
      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года», достижению</w:t>
            </w:r>
            <w:r w:rsidR="002E3700" w:rsidRPr="001F3B6B">
              <w:rPr>
                <w:sz w:val="28"/>
                <w:szCs w:val="28"/>
              </w:rPr>
              <w:t>, которой должен соответствовать налоговый расход</w:t>
            </w:r>
            <w:r>
              <w:rPr>
                <w:sz w:val="28"/>
                <w:szCs w:val="28"/>
              </w:rPr>
              <w:t xml:space="preserve"> </w:t>
            </w:r>
            <w:r w:rsidR="00C93D07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>&lt;*&gt;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E3700" w:rsidTr="00D24C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1F3B6B" w:rsidP="002E37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Pr="001F3B6B" w:rsidRDefault="002E3700" w:rsidP="002E37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B6B">
              <w:rPr>
                <w:sz w:val="28"/>
                <w:szCs w:val="28"/>
              </w:rPr>
              <w:t xml:space="preserve">Вывод о соответствии налогового расхода цели </w:t>
            </w:r>
            <w:r w:rsidR="001F3B6B">
              <w:rPr>
                <w:sz w:val="28"/>
                <w:szCs w:val="28"/>
              </w:rPr>
              <w:t xml:space="preserve">национальной </w:t>
            </w:r>
            <w:r w:rsidR="001F3B6B" w:rsidRPr="002F49B0">
              <w:rPr>
                <w:sz w:val="28"/>
                <w:szCs w:val="28"/>
              </w:rPr>
              <w:t>цел</w:t>
            </w:r>
            <w:r w:rsidR="001F3B6B">
              <w:rPr>
                <w:sz w:val="28"/>
                <w:szCs w:val="28"/>
              </w:rPr>
              <w:t xml:space="preserve">и, установленных </w:t>
            </w:r>
            <w:hyperlink r:id="rId19" w:history="1">
              <w:r w:rsidR="001F3B6B" w:rsidRPr="00B40E9B">
                <w:rPr>
                  <w:sz w:val="28"/>
                  <w:szCs w:val="28"/>
                </w:rPr>
                <w:t>Указом</w:t>
              </w:r>
            </w:hyperlink>
            <w:r w:rsidR="001F3B6B">
              <w:rPr>
                <w:sz w:val="28"/>
                <w:szCs w:val="28"/>
              </w:rPr>
      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E3700" w:rsidTr="00D24C6F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вывод о целесообразности налогового расхода/ обоснование сохранения (уточнения, отмены) льготы для плательщиков на основании оценки целесообразности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E3700" w:rsidTr="00D24C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результативности налогового расхода</w:t>
            </w:r>
          </w:p>
        </w:tc>
      </w:tr>
      <w:tr w:rsidR="002E3700" w:rsidTr="00D24C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8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вклада предусмотренных для плательщиков льгот в изменение значения целевого показателя</w:t>
            </w:r>
          </w:p>
        </w:tc>
      </w:tr>
      <w:tr w:rsidR="002E3700" w:rsidTr="00D24C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E3700" w:rsidTr="00D24C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 льготы в изменение целевого показателя, % &lt;</w:t>
            </w:r>
            <w:r w:rsidR="001F3B6B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*&gt;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E3700" w:rsidTr="00D24C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8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бюджетной эффективности</w:t>
            </w:r>
          </w:p>
        </w:tc>
      </w:tr>
      <w:tr w:rsidR="002E3700" w:rsidTr="00D24C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льготы, предоставленной плательщикам (объем налогового расхода) за отчетный финансовый год, тыс. рублей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E3700" w:rsidTr="00D24C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альтернативного механизма достижения цели муниципальной программы и (или) цели социально-экономической политики района, не относящихся к муниципальным программам района, да/нет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E3700" w:rsidTr="00D24C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наименование</w:t>
            </w:r>
            <w:proofErr w:type="gramEnd"/>
            <w:r>
              <w:rPr>
                <w:sz w:val="28"/>
                <w:szCs w:val="28"/>
              </w:rPr>
              <w:t xml:space="preserve"> альтернативного механизма достижения цели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E3700" w:rsidTr="00D24C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объем</w:t>
            </w:r>
            <w:proofErr w:type="gramEnd"/>
            <w:r>
              <w:rPr>
                <w:sz w:val="28"/>
                <w:szCs w:val="28"/>
              </w:rPr>
              <w:t xml:space="preserve"> расходов (потерь по доходам) бюджета района в связи с применением альтернативного механизма достижения цели, тыс. рублей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E3700" w:rsidTr="00D24C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Бюджетная эффективность налогового расхода, % &lt;*&gt;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E3700" w:rsidTr="00D24C6F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C93D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вывод о результативности налогового расхода (в том числе о наличии/отсутствии более результативных (менее затратных) для бюджета </w:t>
            </w:r>
            <w:r w:rsidR="00C93D07">
              <w:rPr>
                <w:sz w:val="28"/>
                <w:szCs w:val="28"/>
              </w:rPr>
              <w:t>района</w:t>
            </w:r>
            <w:r w:rsidR="001F3B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альтернативных механизмов достижения цели муниципальной программы и (или) цели социально-экономической политики </w:t>
            </w:r>
            <w:r w:rsidR="00C93D07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, не относящихся к муниципальным программам </w:t>
            </w:r>
            <w:r w:rsidR="00C93D07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>/ обоснование сохранения (уточнения, отмены) льготы для плательщиков на основании оценки результативности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E3700" w:rsidTr="00D24C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оценки эффективности налогового расхода</w:t>
            </w:r>
          </w:p>
        </w:tc>
      </w:tr>
      <w:tr w:rsidR="002E3700" w:rsidTr="00D24C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о признании налогового расхода эффективным (неэффективным) по результатам проведенной оценки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E3700" w:rsidTr="00D24C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1F3B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 о </w:t>
            </w:r>
            <w:r w:rsidR="001F3B6B">
              <w:rPr>
                <w:sz w:val="28"/>
                <w:szCs w:val="28"/>
              </w:rPr>
              <w:t>сохранении (уточнении, отмене) льгот для плательщиков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0" w:rsidRDefault="002E3700" w:rsidP="002E37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F4958" w:rsidRDefault="009F4958" w:rsidP="009F4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4958" w:rsidRDefault="009F4958" w:rsidP="009F49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1F3B6B" w:rsidRDefault="009F4958" w:rsidP="009F495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</w:t>
      </w:r>
      <w:r w:rsidR="001F3B6B">
        <w:rPr>
          <w:sz w:val="28"/>
          <w:szCs w:val="28"/>
        </w:rPr>
        <w:t>я</w:t>
      </w:r>
      <w:r>
        <w:rPr>
          <w:sz w:val="28"/>
          <w:szCs w:val="28"/>
        </w:rPr>
        <w:t xml:space="preserve">: </w:t>
      </w:r>
    </w:p>
    <w:p w:rsidR="001F3B6B" w:rsidRDefault="001F3B6B" w:rsidP="001F3B6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&lt;*&gt; - </w:t>
      </w:r>
      <w:r w:rsidR="00677C83">
        <w:rPr>
          <w:sz w:val="28"/>
          <w:szCs w:val="28"/>
        </w:rPr>
        <w:t xml:space="preserve">заполняется при условии включения в качестве критерия целесообразности в муниципальных программах </w:t>
      </w:r>
      <w:r w:rsidR="00C93D07">
        <w:rPr>
          <w:sz w:val="28"/>
          <w:szCs w:val="28"/>
        </w:rPr>
        <w:t>района</w:t>
      </w:r>
      <w:r w:rsidR="00677C83">
        <w:rPr>
          <w:sz w:val="28"/>
          <w:szCs w:val="28"/>
        </w:rPr>
        <w:t>;</w:t>
      </w:r>
    </w:p>
    <w:p w:rsidR="009F4958" w:rsidRDefault="009F4958" w:rsidP="009F495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&lt;*</w:t>
      </w:r>
      <w:r w:rsidR="001F3B6B">
        <w:rPr>
          <w:sz w:val="28"/>
          <w:szCs w:val="28"/>
        </w:rPr>
        <w:t>*</w:t>
      </w:r>
      <w:r>
        <w:rPr>
          <w:sz w:val="28"/>
          <w:szCs w:val="28"/>
        </w:rPr>
        <w:t>&gt; - по данному показателю прилагается расчет.</w:t>
      </w:r>
    </w:p>
    <w:p w:rsidR="009F4958" w:rsidRDefault="009F4958" w:rsidP="009F4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4958" w:rsidRDefault="009F4958" w:rsidP="009F49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расчеты к настоящему отчету на ___ л.</w:t>
      </w:r>
    </w:p>
    <w:p w:rsidR="009F4958" w:rsidRDefault="009F4958" w:rsidP="009F4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4958" w:rsidRPr="007D3C88" w:rsidRDefault="009F4958" w:rsidP="006E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2302" w:rsidRPr="007D3C88" w:rsidRDefault="006E2302" w:rsidP="006E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2302" w:rsidRPr="007D3C88" w:rsidRDefault="006E2302" w:rsidP="006E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52F3" w:rsidRPr="007D3C88" w:rsidRDefault="004552F3" w:rsidP="006E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52F3" w:rsidRPr="007D3C88" w:rsidRDefault="004552F3" w:rsidP="006E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52F3" w:rsidRPr="007D3C88" w:rsidRDefault="004552F3" w:rsidP="006E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52F3" w:rsidRPr="007D3C88" w:rsidRDefault="004552F3" w:rsidP="006E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552F3" w:rsidRPr="007D3C88" w:rsidSect="00873B4D">
      <w:headerReference w:type="default" r:id="rId20"/>
      <w:headerReference w:type="first" r:id="rId21"/>
      <w:type w:val="continuous"/>
      <w:pgSz w:w="11905" w:h="16838" w:code="9"/>
      <w:pgMar w:top="1418" w:right="1276" w:bottom="1134" w:left="1559" w:header="0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F09" w:rsidRDefault="00695F09" w:rsidP="001D0F12">
      <w:r>
        <w:separator/>
      </w:r>
    </w:p>
  </w:endnote>
  <w:endnote w:type="continuationSeparator" w:id="0">
    <w:p w:rsidR="00695F09" w:rsidRDefault="00695F09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F09" w:rsidRDefault="00695F09" w:rsidP="001D0F12">
      <w:r>
        <w:separator/>
      </w:r>
    </w:p>
  </w:footnote>
  <w:footnote w:type="continuationSeparator" w:id="0">
    <w:p w:rsidR="00695F09" w:rsidRDefault="00695F09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208578"/>
      <w:docPartObj>
        <w:docPartGallery w:val="Page Numbers (Top of Page)"/>
        <w:docPartUnique/>
      </w:docPartObj>
    </w:sdtPr>
    <w:sdtEndPr/>
    <w:sdtContent>
      <w:p w:rsidR="002E3700" w:rsidRDefault="002E3700" w:rsidP="008D32F4">
        <w:pPr>
          <w:pStyle w:val="a7"/>
          <w:jc w:val="right"/>
        </w:pPr>
      </w:p>
      <w:p w:rsidR="002E3700" w:rsidRDefault="002E3700" w:rsidP="008D32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A7B">
          <w:rPr>
            <w:noProof/>
          </w:rPr>
          <w:t>17</w:t>
        </w:r>
        <w:r>
          <w:fldChar w:fldCharType="end"/>
        </w:r>
      </w:p>
    </w:sdtContent>
  </w:sdt>
  <w:p w:rsidR="002E3700" w:rsidRDefault="002E370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700" w:rsidRDefault="002E3700">
    <w:pPr>
      <w:pStyle w:val="a7"/>
    </w:pPr>
    <w:r>
      <w:tab/>
    </w:r>
    <w:r>
      <w:tab/>
    </w:r>
  </w:p>
  <w:p w:rsidR="002E3700" w:rsidRDefault="002E3700">
    <w:pPr>
      <w:pStyle w:val="a7"/>
    </w:pPr>
  </w:p>
  <w:p w:rsidR="002E3700" w:rsidRDefault="002E3700">
    <w:pPr>
      <w:pStyle w:val="a7"/>
    </w:pPr>
  </w:p>
  <w:p w:rsidR="002E3700" w:rsidRPr="001F22F5" w:rsidRDefault="002E3700">
    <w:pPr>
      <w:pStyle w:val="a7"/>
      <w:rPr>
        <w:sz w:val="28"/>
        <w:szCs w:val="28"/>
      </w:rPr>
    </w:pPr>
    <w:r>
      <w:tab/>
    </w:r>
    <w:r>
      <w:tab/>
    </w:r>
    <w:r w:rsidRPr="001F22F5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50CAC5E"/>
    <w:lvl w:ilvl="0">
      <w:numFmt w:val="bullet"/>
      <w:lvlText w:val="*"/>
      <w:lvlJc w:val="left"/>
    </w:lvl>
  </w:abstractNum>
  <w:abstractNum w:abstractNumId="1">
    <w:nsid w:val="012764E9"/>
    <w:multiLevelType w:val="multilevel"/>
    <w:tmpl w:val="B7DAA9E6"/>
    <w:lvl w:ilvl="0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1F07092"/>
    <w:multiLevelType w:val="multilevel"/>
    <w:tmpl w:val="E04E92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0B172AC5"/>
    <w:multiLevelType w:val="multilevel"/>
    <w:tmpl w:val="712C32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4">
    <w:nsid w:val="11483AEE"/>
    <w:multiLevelType w:val="multilevel"/>
    <w:tmpl w:val="E85CD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BCB5F5A"/>
    <w:multiLevelType w:val="hybridMultilevel"/>
    <w:tmpl w:val="84F2A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31F39"/>
    <w:multiLevelType w:val="multilevel"/>
    <w:tmpl w:val="0CD21BA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0983149"/>
    <w:multiLevelType w:val="hybridMultilevel"/>
    <w:tmpl w:val="128E2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43831"/>
    <w:multiLevelType w:val="multilevel"/>
    <w:tmpl w:val="E85CD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74D6D74"/>
    <w:multiLevelType w:val="multilevel"/>
    <w:tmpl w:val="45C880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7D95974"/>
    <w:multiLevelType w:val="hybridMultilevel"/>
    <w:tmpl w:val="5E544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8463B"/>
    <w:multiLevelType w:val="multilevel"/>
    <w:tmpl w:val="86F869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A292BD5"/>
    <w:multiLevelType w:val="hybridMultilevel"/>
    <w:tmpl w:val="3DE4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002BE"/>
    <w:multiLevelType w:val="hybridMultilevel"/>
    <w:tmpl w:val="48AA1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91147"/>
    <w:multiLevelType w:val="multilevel"/>
    <w:tmpl w:val="0F0449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7">
    <w:nsid w:val="44467278"/>
    <w:multiLevelType w:val="hybridMultilevel"/>
    <w:tmpl w:val="8B9E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9764B"/>
    <w:multiLevelType w:val="hybridMultilevel"/>
    <w:tmpl w:val="89C6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969A6"/>
    <w:multiLevelType w:val="hybridMultilevel"/>
    <w:tmpl w:val="10889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B6BE9"/>
    <w:multiLevelType w:val="hybridMultilevel"/>
    <w:tmpl w:val="B512F746"/>
    <w:lvl w:ilvl="0" w:tplc="726AE6F4">
      <w:start w:val="1"/>
      <w:numFmt w:val="upperRoman"/>
      <w:lvlText w:val="%1."/>
      <w:lvlJc w:val="left"/>
      <w:pPr>
        <w:ind w:left="3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1">
    <w:nsid w:val="4C3A2198"/>
    <w:multiLevelType w:val="hybridMultilevel"/>
    <w:tmpl w:val="43684E80"/>
    <w:lvl w:ilvl="0" w:tplc="CA606CF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53523"/>
    <w:multiLevelType w:val="hybridMultilevel"/>
    <w:tmpl w:val="539E6300"/>
    <w:lvl w:ilvl="0" w:tplc="B6E4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35056A"/>
    <w:multiLevelType w:val="multilevel"/>
    <w:tmpl w:val="45C880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5BE07FF"/>
    <w:multiLevelType w:val="hybridMultilevel"/>
    <w:tmpl w:val="6DEEB8B2"/>
    <w:lvl w:ilvl="0" w:tplc="D8083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BC0944"/>
    <w:multiLevelType w:val="hybridMultilevel"/>
    <w:tmpl w:val="4B24F81E"/>
    <w:lvl w:ilvl="0" w:tplc="62D050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7B0871"/>
    <w:multiLevelType w:val="hybridMultilevel"/>
    <w:tmpl w:val="1E0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DD780E"/>
    <w:multiLevelType w:val="hybridMultilevel"/>
    <w:tmpl w:val="9D02C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81106"/>
    <w:multiLevelType w:val="hybridMultilevel"/>
    <w:tmpl w:val="E466C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2"/>
  </w:num>
  <w:num w:numId="4">
    <w:abstractNumId w:val="10"/>
  </w:num>
  <w:num w:numId="5">
    <w:abstractNumId w:val="27"/>
  </w:num>
  <w:num w:numId="6">
    <w:abstractNumId w:val="6"/>
  </w:num>
  <w:num w:numId="7">
    <w:abstractNumId w:val="8"/>
  </w:num>
  <w:num w:numId="8">
    <w:abstractNumId w:val="30"/>
  </w:num>
  <w:num w:numId="9">
    <w:abstractNumId w:val="12"/>
  </w:num>
  <w:num w:numId="10">
    <w:abstractNumId w:val="17"/>
  </w:num>
  <w:num w:numId="11">
    <w:abstractNumId w:val="15"/>
  </w:num>
  <w:num w:numId="12">
    <w:abstractNumId w:val="14"/>
  </w:num>
  <w:num w:numId="13">
    <w:abstractNumId w:val="18"/>
  </w:num>
  <w:num w:numId="14">
    <w:abstractNumId w:val="19"/>
  </w:num>
  <w:num w:numId="15">
    <w:abstractNumId w:val="31"/>
  </w:num>
  <w:num w:numId="16">
    <w:abstractNumId w:val="4"/>
  </w:num>
  <w:num w:numId="17">
    <w:abstractNumId w:val="9"/>
  </w:num>
  <w:num w:numId="18">
    <w:abstractNumId w:val="2"/>
  </w:num>
  <w:num w:numId="19">
    <w:abstractNumId w:val="3"/>
  </w:num>
  <w:num w:numId="20">
    <w:abstractNumId w:val="26"/>
  </w:num>
  <w:num w:numId="21">
    <w:abstractNumId w:val="21"/>
  </w:num>
  <w:num w:numId="22">
    <w:abstractNumId w:val="20"/>
  </w:num>
  <w:num w:numId="23">
    <w:abstractNumId w:val="24"/>
  </w:num>
  <w:num w:numId="24">
    <w:abstractNumId w:val="13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9"/>
  </w:num>
  <w:num w:numId="27">
    <w:abstractNumId w:val="5"/>
  </w:num>
  <w:num w:numId="28">
    <w:abstractNumId w:val="11"/>
  </w:num>
  <w:num w:numId="29">
    <w:abstractNumId w:val="16"/>
  </w:num>
  <w:num w:numId="30">
    <w:abstractNumId w:val="28"/>
  </w:num>
  <w:num w:numId="31">
    <w:abstractNumId w:val="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41b8af0-97e0-403b-9df4-6bfff6f02223"/>
  </w:docVars>
  <w:rsids>
    <w:rsidRoot w:val="00205BC6"/>
    <w:rsid w:val="00001855"/>
    <w:rsid w:val="0000193C"/>
    <w:rsid w:val="00001B25"/>
    <w:rsid w:val="00001FDC"/>
    <w:rsid w:val="0000232F"/>
    <w:rsid w:val="00002FCF"/>
    <w:rsid w:val="000040AC"/>
    <w:rsid w:val="00004ED4"/>
    <w:rsid w:val="000053DD"/>
    <w:rsid w:val="00005482"/>
    <w:rsid w:val="00005527"/>
    <w:rsid w:val="00010020"/>
    <w:rsid w:val="00011BA7"/>
    <w:rsid w:val="00012158"/>
    <w:rsid w:val="00012444"/>
    <w:rsid w:val="0001396D"/>
    <w:rsid w:val="00014701"/>
    <w:rsid w:val="000202DF"/>
    <w:rsid w:val="000220F3"/>
    <w:rsid w:val="00022368"/>
    <w:rsid w:val="00022E9C"/>
    <w:rsid w:val="00023C27"/>
    <w:rsid w:val="00024239"/>
    <w:rsid w:val="0002574F"/>
    <w:rsid w:val="000263EF"/>
    <w:rsid w:val="0002657E"/>
    <w:rsid w:val="00030654"/>
    <w:rsid w:val="00031BEE"/>
    <w:rsid w:val="00031F84"/>
    <w:rsid w:val="00032861"/>
    <w:rsid w:val="00032A5A"/>
    <w:rsid w:val="00032EBB"/>
    <w:rsid w:val="000334CF"/>
    <w:rsid w:val="00033E79"/>
    <w:rsid w:val="00034019"/>
    <w:rsid w:val="00035112"/>
    <w:rsid w:val="00036045"/>
    <w:rsid w:val="0003789F"/>
    <w:rsid w:val="0003791B"/>
    <w:rsid w:val="000410CA"/>
    <w:rsid w:val="00042FEA"/>
    <w:rsid w:val="00043065"/>
    <w:rsid w:val="00043343"/>
    <w:rsid w:val="000436E7"/>
    <w:rsid w:val="0005116D"/>
    <w:rsid w:val="000516EC"/>
    <w:rsid w:val="00051945"/>
    <w:rsid w:val="000532A5"/>
    <w:rsid w:val="00053E71"/>
    <w:rsid w:val="00054A52"/>
    <w:rsid w:val="00055CBA"/>
    <w:rsid w:val="00057EB3"/>
    <w:rsid w:val="0006098B"/>
    <w:rsid w:val="00060A55"/>
    <w:rsid w:val="00061D3A"/>
    <w:rsid w:val="000635A7"/>
    <w:rsid w:val="000639CE"/>
    <w:rsid w:val="00070E7D"/>
    <w:rsid w:val="000739B6"/>
    <w:rsid w:val="00074253"/>
    <w:rsid w:val="000777E4"/>
    <w:rsid w:val="0008013D"/>
    <w:rsid w:val="00081372"/>
    <w:rsid w:val="00081472"/>
    <w:rsid w:val="0008154F"/>
    <w:rsid w:val="00081A1F"/>
    <w:rsid w:val="0008673E"/>
    <w:rsid w:val="00087189"/>
    <w:rsid w:val="00087960"/>
    <w:rsid w:val="00087B50"/>
    <w:rsid w:val="00090662"/>
    <w:rsid w:val="00090A2C"/>
    <w:rsid w:val="00091394"/>
    <w:rsid w:val="000916D1"/>
    <w:rsid w:val="0009192F"/>
    <w:rsid w:val="00092464"/>
    <w:rsid w:val="00092F05"/>
    <w:rsid w:val="00093A1F"/>
    <w:rsid w:val="00093D10"/>
    <w:rsid w:val="00093EC4"/>
    <w:rsid w:val="0009426A"/>
    <w:rsid w:val="000959E4"/>
    <w:rsid w:val="0009627A"/>
    <w:rsid w:val="000A07A9"/>
    <w:rsid w:val="000A0B15"/>
    <w:rsid w:val="000A1E3A"/>
    <w:rsid w:val="000A2CFB"/>
    <w:rsid w:val="000A40D5"/>
    <w:rsid w:val="000A4E1F"/>
    <w:rsid w:val="000A5984"/>
    <w:rsid w:val="000A64FE"/>
    <w:rsid w:val="000A6ED3"/>
    <w:rsid w:val="000B1BF2"/>
    <w:rsid w:val="000B2125"/>
    <w:rsid w:val="000B25CE"/>
    <w:rsid w:val="000B4186"/>
    <w:rsid w:val="000B52BB"/>
    <w:rsid w:val="000B5C1C"/>
    <w:rsid w:val="000B7857"/>
    <w:rsid w:val="000C084C"/>
    <w:rsid w:val="000C2359"/>
    <w:rsid w:val="000C3E65"/>
    <w:rsid w:val="000C4DC5"/>
    <w:rsid w:val="000D06D3"/>
    <w:rsid w:val="000D0C23"/>
    <w:rsid w:val="000D1D5E"/>
    <w:rsid w:val="000D2BFC"/>
    <w:rsid w:val="000D5145"/>
    <w:rsid w:val="000D588C"/>
    <w:rsid w:val="000D5A49"/>
    <w:rsid w:val="000D62BA"/>
    <w:rsid w:val="000D6BFB"/>
    <w:rsid w:val="000E002A"/>
    <w:rsid w:val="000E0573"/>
    <w:rsid w:val="000E2C78"/>
    <w:rsid w:val="000E3207"/>
    <w:rsid w:val="000E5574"/>
    <w:rsid w:val="000E6208"/>
    <w:rsid w:val="000E6FB7"/>
    <w:rsid w:val="000E70FD"/>
    <w:rsid w:val="000E73DD"/>
    <w:rsid w:val="000E7562"/>
    <w:rsid w:val="000F231D"/>
    <w:rsid w:val="000F25D2"/>
    <w:rsid w:val="000F4049"/>
    <w:rsid w:val="000F70FD"/>
    <w:rsid w:val="0010136E"/>
    <w:rsid w:val="00101EEF"/>
    <w:rsid w:val="00103FEE"/>
    <w:rsid w:val="001040E1"/>
    <w:rsid w:val="001058A1"/>
    <w:rsid w:val="00106435"/>
    <w:rsid w:val="0010727E"/>
    <w:rsid w:val="001077DC"/>
    <w:rsid w:val="00107A2E"/>
    <w:rsid w:val="00107DC9"/>
    <w:rsid w:val="00107E88"/>
    <w:rsid w:val="00107E9E"/>
    <w:rsid w:val="00110B89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1235"/>
    <w:rsid w:val="001245ED"/>
    <w:rsid w:val="001301CD"/>
    <w:rsid w:val="00130D06"/>
    <w:rsid w:val="00130DC3"/>
    <w:rsid w:val="001310FE"/>
    <w:rsid w:val="00132D2D"/>
    <w:rsid w:val="00132F16"/>
    <w:rsid w:val="001352F0"/>
    <w:rsid w:val="00135480"/>
    <w:rsid w:val="0013610D"/>
    <w:rsid w:val="001373A4"/>
    <w:rsid w:val="00141256"/>
    <w:rsid w:val="00142D63"/>
    <w:rsid w:val="00143106"/>
    <w:rsid w:val="00143AED"/>
    <w:rsid w:val="00144EEB"/>
    <w:rsid w:val="001465C6"/>
    <w:rsid w:val="001504D2"/>
    <w:rsid w:val="0015073D"/>
    <w:rsid w:val="00150C1E"/>
    <w:rsid w:val="00152486"/>
    <w:rsid w:val="00153AB4"/>
    <w:rsid w:val="00153E27"/>
    <w:rsid w:val="00154EEA"/>
    <w:rsid w:val="00154F7E"/>
    <w:rsid w:val="00156D7F"/>
    <w:rsid w:val="00161B94"/>
    <w:rsid w:val="00162B04"/>
    <w:rsid w:val="001639A1"/>
    <w:rsid w:val="00163B3B"/>
    <w:rsid w:val="00170BF2"/>
    <w:rsid w:val="00170F98"/>
    <w:rsid w:val="001728BE"/>
    <w:rsid w:val="00181788"/>
    <w:rsid w:val="00183601"/>
    <w:rsid w:val="00193D81"/>
    <w:rsid w:val="00194936"/>
    <w:rsid w:val="001960A7"/>
    <w:rsid w:val="0019626D"/>
    <w:rsid w:val="001A19FE"/>
    <w:rsid w:val="001A2A7E"/>
    <w:rsid w:val="001A32F4"/>
    <w:rsid w:val="001A4E10"/>
    <w:rsid w:val="001A5020"/>
    <w:rsid w:val="001A53A6"/>
    <w:rsid w:val="001A76AB"/>
    <w:rsid w:val="001B076D"/>
    <w:rsid w:val="001B0B45"/>
    <w:rsid w:val="001B1B63"/>
    <w:rsid w:val="001B29FD"/>
    <w:rsid w:val="001B3536"/>
    <w:rsid w:val="001B4CAC"/>
    <w:rsid w:val="001B4D5B"/>
    <w:rsid w:val="001B57BE"/>
    <w:rsid w:val="001B5913"/>
    <w:rsid w:val="001B6C1C"/>
    <w:rsid w:val="001B70DE"/>
    <w:rsid w:val="001C0542"/>
    <w:rsid w:val="001C0D4E"/>
    <w:rsid w:val="001C0E0B"/>
    <w:rsid w:val="001C27C7"/>
    <w:rsid w:val="001C2ACE"/>
    <w:rsid w:val="001C54C4"/>
    <w:rsid w:val="001C6E9F"/>
    <w:rsid w:val="001C753F"/>
    <w:rsid w:val="001D0F12"/>
    <w:rsid w:val="001D1586"/>
    <w:rsid w:val="001D1C88"/>
    <w:rsid w:val="001D33C0"/>
    <w:rsid w:val="001D47E0"/>
    <w:rsid w:val="001D47ED"/>
    <w:rsid w:val="001D4C19"/>
    <w:rsid w:val="001D6D15"/>
    <w:rsid w:val="001E086A"/>
    <w:rsid w:val="001E24BF"/>
    <w:rsid w:val="001E2BEE"/>
    <w:rsid w:val="001E3883"/>
    <w:rsid w:val="001E3E10"/>
    <w:rsid w:val="001E48E1"/>
    <w:rsid w:val="001E5827"/>
    <w:rsid w:val="001E7BCE"/>
    <w:rsid w:val="001F0142"/>
    <w:rsid w:val="001F10AD"/>
    <w:rsid w:val="001F1509"/>
    <w:rsid w:val="001F22F5"/>
    <w:rsid w:val="001F23AE"/>
    <w:rsid w:val="001F2443"/>
    <w:rsid w:val="001F279E"/>
    <w:rsid w:val="001F3B6B"/>
    <w:rsid w:val="001F3FB7"/>
    <w:rsid w:val="001F401D"/>
    <w:rsid w:val="001F5C7D"/>
    <w:rsid w:val="001F631C"/>
    <w:rsid w:val="001F6917"/>
    <w:rsid w:val="00200F15"/>
    <w:rsid w:val="0020368F"/>
    <w:rsid w:val="00204436"/>
    <w:rsid w:val="00205BC6"/>
    <w:rsid w:val="0020704B"/>
    <w:rsid w:val="00212A5D"/>
    <w:rsid w:val="00214017"/>
    <w:rsid w:val="00214746"/>
    <w:rsid w:val="00215392"/>
    <w:rsid w:val="00216C01"/>
    <w:rsid w:val="00217DD8"/>
    <w:rsid w:val="002217C7"/>
    <w:rsid w:val="00223AA4"/>
    <w:rsid w:val="00224C4D"/>
    <w:rsid w:val="00226220"/>
    <w:rsid w:val="00227913"/>
    <w:rsid w:val="00230874"/>
    <w:rsid w:val="00230947"/>
    <w:rsid w:val="002317DC"/>
    <w:rsid w:val="00231C03"/>
    <w:rsid w:val="00232889"/>
    <w:rsid w:val="002338E8"/>
    <w:rsid w:val="00234824"/>
    <w:rsid w:val="0023483E"/>
    <w:rsid w:val="00234FED"/>
    <w:rsid w:val="00235CE9"/>
    <w:rsid w:val="0023709C"/>
    <w:rsid w:val="002378A9"/>
    <w:rsid w:val="0024037F"/>
    <w:rsid w:val="00241791"/>
    <w:rsid w:val="00244557"/>
    <w:rsid w:val="00244BB2"/>
    <w:rsid w:val="00245163"/>
    <w:rsid w:val="002458E9"/>
    <w:rsid w:val="00250AC2"/>
    <w:rsid w:val="00251F73"/>
    <w:rsid w:val="0025203B"/>
    <w:rsid w:val="00252230"/>
    <w:rsid w:val="00252917"/>
    <w:rsid w:val="00253102"/>
    <w:rsid w:val="00254259"/>
    <w:rsid w:val="00257496"/>
    <w:rsid w:val="002578A4"/>
    <w:rsid w:val="00262280"/>
    <w:rsid w:val="00263CD6"/>
    <w:rsid w:val="00264098"/>
    <w:rsid w:val="00264689"/>
    <w:rsid w:val="00264D03"/>
    <w:rsid w:val="00265DE9"/>
    <w:rsid w:val="002705E4"/>
    <w:rsid w:val="00271AD7"/>
    <w:rsid w:val="00273933"/>
    <w:rsid w:val="00273CE5"/>
    <w:rsid w:val="00274282"/>
    <w:rsid w:val="00275599"/>
    <w:rsid w:val="00276F30"/>
    <w:rsid w:val="00277A7B"/>
    <w:rsid w:val="00277A81"/>
    <w:rsid w:val="00280A99"/>
    <w:rsid w:val="00280B2D"/>
    <w:rsid w:val="00280B9C"/>
    <w:rsid w:val="002811ED"/>
    <w:rsid w:val="00281B53"/>
    <w:rsid w:val="00281D41"/>
    <w:rsid w:val="00282BD8"/>
    <w:rsid w:val="00284082"/>
    <w:rsid w:val="00284D00"/>
    <w:rsid w:val="00285125"/>
    <w:rsid w:val="00286D62"/>
    <w:rsid w:val="0028708B"/>
    <w:rsid w:val="0028732F"/>
    <w:rsid w:val="0028765D"/>
    <w:rsid w:val="002919BD"/>
    <w:rsid w:val="002930EC"/>
    <w:rsid w:val="00293C9A"/>
    <w:rsid w:val="002959BF"/>
    <w:rsid w:val="002967E8"/>
    <w:rsid w:val="00297024"/>
    <w:rsid w:val="002A2554"/>
    <w:rsid w:val="002A4555"/>
    <w:rsid w:val="002A7561"/>
    <w:rsid w:val="002A7D79"/>
    <w:rsid w:val="002B0608"/>
    <w:rsid w:val="002B11B5"/>
    <w:rsid w:val="002B226E"/>
    <w:rsid w:val="002B3633"/>
    <w:rsid w:val="002B51F2"/>
    <w:rsid w:val="002B7302"/>
    <w:rsid w:val="002B755C"/>
    <w:rsid w:val="002C0117"/>
    <w:rsid w:val="002C0446"/>
    <w:rsid w:val="002C1E57"/>
    <w:rsid w:val="002C3645"/>
    <w:rsid w:val="002C37F1"/>
    <w:rsid w:val="002C3A44"/>
    <w:rsid w:val="002C48F1"/>
    <w:rsid w:val="002C4D03"/>
    <w:rsid w:val="002C606B"/>
    <w:rsid w:val="002C60CD"/>
    <w:rsid w:val="002C7AE0"/>
    <w:rsid w:val="002D3172"/>
    <w:rsid w:val="002D3BB6"/>
    <w:rsid w:val="002E14E7"/>
    <w:rsid w:val="002E3700"/>
    <w:rsid w:val="002F2451"/>
    <w:rsid w:val="002F49B0"/>
    <w:rsid w:val="002F4E08"/>
    <w:rsid w:val="002F5C28"/>
    <w:rsid w:val="002F7389"/>
    <w:rsid w:val="002F7686"/>
    <w:rsid w:val="00301952"/>
    <w:rsid w:val="003026F4"/>
    <w:rsid w:val="00303504"/>
    <w:rsid w:val="00303E6C"/>
    <w:rsid w:val="00304AB1"/>
    <w:rsid w:val="00305D72"/>
    <w:rsid w:val="003110BD"/>
    <w:rsid w:val="00312B39"/>
    <w:rsid w:val="00313AE9"/>
    <w:rsid w:val="00314EB0"/>
    <w:rsid w:val="003170E2"/>
    <w:rsid w:val="003177D7"/>
    <w:rsid w:val="003226EE"/>
    <w:rsid w:val="0032440D"/>
    <w:rsid w:val="00324FF3"/>
    <w:rsid w:val="00325D7B"/>
    <w:rsid w:val="00326622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2F7"/>
    <w:rsid w:val="003353E7"/>
    <w:rsid w:val="003357EB"/>
    <w:rsid w:val="00336DFB"/>
    <w:rsid w:val="00337EED"/>
    <w:rsid w:val="003408B8"/>
    <w:rsid w:val="003408F7"/>
    <w:rsid w:val="0034152F"/>
    <w:rsid w:val="0034296E"/>
    <w:rsid w:val="00343503"/>
    <w:rsid w:val="003451E2"/>
    <w:rsid w:val="00350146"/>
    <w:rsid w:val="0035125C"/>
    <w:rsid w:val="00353504"/>
    <w:rsid w:val="003535E5"/>
    <w:rsid w:val="00353CEE"/>
    <w:rsid w:val="003547FA"/>
    <w:rsid w:val="003554A8"/>
    <w:rsid w:val="0035658C"/>
    <w:rsid w:val="0035720F"/>
    <w:rsid w:val="003601CB"/>
    <w:rsid w:val="00361142"/>
    <w:rsid w:val="00361167"/>
    <w:rsid w:val="00362B21"/>
    <w:rsid w:val="00364AB8"/>
    <w:rsid w:val="003657F5"/>
    <w:rsid w:val="00365B20"/>
    <w:rsid w:val="003747B8"/>
    <w:rsid w:val="00374FF8"/>
    <w:rsid w:val="00375096"/>
    <w:rsid w:val="00375268"/>
    <w:rsid w:val="00375AF2"/>
    <w:rsid w:val="003760AD"/>
    <w:rsid w:val="00376B18"/>
    <w:rsid w:val="00376C34"/>
    <w:rsid w:val="00376DCD"/>
    <w:rsid w:val="00376F54"/>
    <w:rsid w:val="00377A83"/>
    <w:rsid w:val="00380C09"/>
    <w:rsid w:val="00381775"/>
    <w:rsid w:val="00382372"/>
    <w:rsid w:val="003853B0"/>
    <w:rsid w:val="0038581D"/>
    <w:rsid w:val="003904FB"/>
    <w:rsid w:val="0039102D"/>
    <w:rsid w:val="003910CE"/>
    <w:rsid w:val="00392B4F"/>
    <w:rsid w:val="003935C9"/>
    <w:rsid w:val="00395BF1"/>
    <w:rsid w:val="003976B5"/>
    <w:rsid w:val="00397F81"/>
    <w:rsid w:val="003A0B33"/>
    <w:rsid w:val="003A3AD7"/>
    <w:rsid w:val="003A4251"/>
    <w:rsid w:val="003A6182"/>
    <w:rsid w:val="003A67B6"/>
    <w:rsid w:val="003A688C"/>
    <w:rsid w:val="003A771A"/>
    <w:rsid w:val="003A7DF8"/>
    <w:rsid w:val="003B056D"/>
    <w:rsid w:val="003B05B9"/>
    <w:rsid w:val="003B07E8"/>
    <w:rsid w:val="003B46E2"/>
    <w:rsid w:val="003B5BDD"/>
    <w:rsid w:val="003B651A"/>
    <w:rsid w:val="003B6742"/>
    <w:rsid w:val="003B6AC2"/>
    <w:rsid w:val="003B7894"/>
    <w:rsid w:val="003C1E9C"/>
    <w:rsid w:val="003C4C85"/>
    <w:rsid w:val="003C6612"/>
    <w:rsid w:val="003C6773"/>
    <w:rsid w:val="003C716C"/>
    <w:rsid w:val="003C7EFE"/>
    <w:rsid w:val="003D074C"/>
    <w:rsid w:val="003D1431"/>
    <w:rsid w:val="003D301D"/>
    <w:rsid w:val="003D4128"/>
    <w:rsid w:val="003D527B"/>
    <w:rsid w:val="003D5919"/>
    <w:rsid w:val="003E1DC8"/>
    <w:rsid w:val="003E216F"/>
    <w:rsid w:val="003E256B"/>
    <w:rsid w:val="003E2858"/>
    <w:rsid w:val="003E56C5"/>
    <w:rsid w:val="003E5904"/>
    <w:rsid w:val="003E7514"/>
    <w:rsid w:val="003E77BE"/>
    <w:rsid w:val="003E7A75"/>
    <w:rsid w:val="003F0308"/>
    <w:rsid w:val="003F04BC"/>
    <w:rsid w:val="003F0675"/>
    <w:rsid w:val="003F14DC"/>
    <w:rsid w:val="003F29E1"/>
    <w:rsid w:val="003F4080"/>
    <w:rsid w:val="003F6DA5"/>
    <w:rsid w:val="003F751E"/>
    <w:rsid w:val="003F7616"/>
    <w:rsid w:val="003F7998"/>
    <w:rsid w:val="003F7C98"/>
    <w:rsid w:val="00400338"/>
    <w:rsid w:val="004024BC"/>
    <w:rsid w:val="00402C8A"/>
    <w:rsid w:val="004039FA"/>
    <w:rsid w:val="00404104"/>
    <w:rsid w:val="00404A54"/>
    <w:rsid w:val="00410F58"/>
    <w:rsid w:val="00411C9A"/>
    <w:rsid w:val="00412349"/>
    <w:rsid w:val="00414E93"/>
    <w:rsid w:val="004156DC"/>
    <w:rsid w:val="00416817"/>
    <w:rsid w:val="0041705D"/>
    <w:rsid w:val="004200E1"/>
    <w:rsid w:val="00422D04"/>
    <w:rsid w:val="00423304"/>
    <w:rsid w:val="00423482"/>
    <w:rsid w:val="004238D8"/>
    <w:rsid w:val="00423F05"/>
    <w:rsid w:val="004244DC"/>
    <w:rsid w:val="00425F21"/>
    <w:rsid w:val="00426FB2"/>
    <w:rsid w:val="00427D15"/>
    <w:rsid w:val="00430CDC"/>
    <w:rsid w:val="00432551"/>
    <w:rsid w:val="00432FEE"/>
    <w:rsid w:val="00433985"/>
    <w:rsid w:val="00433B68"/>
    <w:rsid w:val="00436D07"/>
    <w:rsid w:val="004410BF"/>
    <w:rsid w:val="00444BB7"/>
    <w:rsid w:val="00445F98"/>
    <w:rsid w:val="00447051"/>
    <w:rsid w:val="004502DF"/>
    <w:rsid w:val="00450E54"/>
    <w:rsid w:val="0045185D"/>
    <w:rsid w:val="00451CE9"/>
    <w:rsid w:val="0045424C"/>
    <w:rsid w:val="00454B70"/>
    <w:rsid w:val="00454E3B"/>
    <w:rsid w:val="004552F3"/>
    <w:rsid w:val="00457699"/>
    <w:rsid w:val="00460E16"/>
    <w:rsid w:val="00461D3E"/>
    <w:rsid w:val="0046320A"/>
    <w:rsid w:val="00463E9E"/>
    <w:rsid w:val="00464E03"/>
    <w:rsid w:val="00465271"/>
    <w:rsid w:val="00466C20"/>
    <w:rsid w:val="00467C36"/>
    <w:rsid w:val="004702D5"/>
    <w:rsid w:val="00470A0F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77450"/>
    <w:rsid w:val="004803ED"/>
    <w:rsid w:val="00481083"/>
    <w:rsid w:val="00482FFB"/>
    <w:rsid w:val="00483965"/>
    <w:rsid w:val="00487D83"/>
    <w:rsid w:val="00491927"/>
    <w:rsid w:val="00494BFF"/>
    <w:rsid w:val="00497F92"/>
    <w:rsid w:val="004A0016"/>
    <w:rsid w:val="004A0444"/>
    <w:rsid w:val="004A0C78"/>
    <w:rsid w:val="004A1DDB"/>
    <w:rsid w:val="004A3FFB"/>
    <w:rsid w:val="004A4DD1"/>
    <w:rsid w:val="004A5A52"/>
    <w:rsid w:val="004A798C"/>
    <w:rsid w:val="004B0D27"/>
    <w:rsid w:val="004B1749"/>
    <w:rsid w:val="004B1C2D"/>
    <w:rsid w:val="004B3920"/>
    <w:rsid w:val="004B3A1C"/>
    <w:rsid w:val="004B4F33"/>
    <w:rsid w:val="004B535A"/>
    <w:rsid w:val="004B5BEA"/>
    <w:rsid w:val="004B5F4A"/>
    <w:rsid w:val="004B75A0"/>
    <w:rsid w:val="004C0244"/>
    <w:rsid w:val="004C14EF"/>
    <w:rsid w:val="004C2B76"/>
    <w:rsid w:val="004C45E9"/>
    <w:rsid w:val="004C6010"/>
    <w:rsid w:val="004C7E80"/>
    <w:rsid w:val="004D0FC5"/>
    <w:rsid w:val="004D134B"/>
    <w:rsid w:val="004D379F"/>
    <w:rsid w:val="004D401C"/>
    <w:rsid w:val="004D76FC"/>
    <w:rsid w:val="004E1542"/>
    <w:rsid w:val="004E5C79"/>
    <w:rsid w:val="004E6AFA"/>
    <w:rsid w:val="004E7178"/>
    <w:rsid w:val="004E7297"/>
    <w:rsid w:val="004E7D9E"/>
    <w:rsid w:val="004F043C"/>
    <w:rsid w:val="004F045C"/>
    <w:rsid w:val="004F0BD2"/>
    <w:rsid w:val="004F22EF"/>
    <w:rsid w:val="004F38E4"/>
    <w:rsid w:val="004F4A4F"/>
    <w:rsid w:val="004F59DC"/>
    <w:rsid w:val="00500473"/>
    <w:rsid w:val="00501152"/>
    <w:rsid w:val="0050273C"/>
    <w:rsid w:val="00502856"/>
    <w:rsid w:val="005035B2"/>
    <w:rsid w:val="00504518"/>
    <w:rsid w:val="00506AF9"/>
    <w:rsid w:val="0050764F"/>
    <w:rsid w:val="005101B1"/>
    <w:rsid w:val="005105D9"/>
    <w:rsid w:val="00511172"/>
    <w:rsid w:val="00512162"/>
    <w:rsid w:val="005123E4"/>
    <w:rsid w:val="005134B0"/>
    <w:rsid w:val="005143C4"/>
    <w:rsid w:val="00514513"/>
    <w:rsid w:val="005162AC"/>
    <w:rsid w:val="00516322"/>
    <w:rsid w:val="00516720"/>
    <w:rsid w:val="00516783"/>
    <w:rsid w:val="00516E84"/>
    <w:rsid w:val="00517D0E"/>
    <w:rsid w:val="00521F69"/>
    <w:rsid w:val="0052200B"/>
    <w:rsid w:val="005268D2"/>
    <w:rsid w:val="005274B4"/>
    <w:rsid w:val="00533404"/>
    <w:rsid w:val="005338FF"/>
    <w:rsid w:val="005339A2"/>
    <w:rsid w:val="00533C7B"/>
    <w:rsid w:val="00533F77"/>
    <w:rsid w:val="005342D0"/>
    <w:rsid w:val="00535761"/>
    <w:rsid w:val="00536400"/>
    <w:rsid w:val="00540134"/>
    <w:rsid w:val="005411EE"/>
    <w:rsid w:val="00543A4F"/>
    <w:rsid w:val="00544A70"/>
    <w:rsid w:val="00545272"/>
    <w:rsid w:val="0054535D"/>
    <w:rsid w:val="005461A1"/>
    <w:rsid w:val="00547CAA"/>
    <w:rsid w:val="00547E2D"/>
    <w:rsid w:val="00547F17"/>
    <w:rsid w:val="005513B7"/>
    <w:rsid w:val="005540C3"/>
    <w:rsid w:val="00555601"/>
    <w:rsid w:val="005556A6"/>
    <w:rsid w:val="00555EF3"/>
    <w:rsid w:val="00556BFB"/>
    <w:rsid w:val="005607F0"/>
    <w:rsid w:val="005616C3"/>
    <w:rsid w:val="005617CE"/>
    <w:rsid w:val="005618D5"/>
    <w:rsid w:val="00563D56"/>
    <w:rsid w:val="00563ED0"/>
    <w:rsid w:val="00564711"/>
    <w:rsid w:val="00565F90"/>
    <w:rsid w:val="00566324"/>
    <w:rsid w:val="0056721A"/>
    <w:rsid w:val="00570165"/>
    <w:rsid w:val="00571059"/>
    <w:rsid w:val="00573E4F"/>
    <w:rsid w:val="00575EB1"/>
    <w:rsid w:val="005766A4"/>
    <w:rsid w:val="00577552"/>
    <w:rsid w:val="005775C2"/>
    <w:rsid w:val="00577760"/>
    <w:rsid w:val="00577AAE"/>
    <w:rsid w:val="0058054F"/>
    <w:rsid w:val="0058073B"/>
    <w:rsid w:val="005819CA"/>
    <w:rsid w:val="00581AEC"/>
    <w:rsid w:val="00581B5A"/>
    <w:rsid w:val="00582F99"/>
    <w:rsid w:val="00583208"/>
    <w:rsid w:val="0058394D"/>
    <w:rsid w:val="00583CE5"/>
    <w:rsid w:val="00584931"/>
    <w:rsid w:val="005861D9"/>
    <w:rsid w:val="005862B4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4612"/>
    <w:rsid w:val="00595429"/>
    <w:rsid w:val="00595991"/>
    <w:rsid w:val="0059664C"/>
    <w:rsid w:val="0059679F"/>
    <w:rsid w:val="005978C9"/>
    <w:rsid w:val="00597F0E"/>
    <w:rsid w:val="005A20FC"/>
    <w:rsid w:val="005A2F1F"/>
    <w:rsid w:val="005A50FE"/>
    <w:rsid w:val="005A564A"/>
    <w:rsid w:val="005A66EA"/>
    <w:rsid w:val="005B1312"/>
    <w:rsid w:val="005B394C"/>
    <w:rsid w:val="005B4997"/>
    <w:rsid w:val="005B5266"/>
    <w:rsid w:val="005B59A4"/>
    <w:rsid w:val="005B5B04"/>
    <w:rsid w:val="005B5BAB"/>
    <w:rsid w:val="005B6078"/>
    <w:rsid w:val="005B693C"/>
    <w:rsid w:val="005C0ABB"/>
    <w:rsid w:val="005C2D27"/>
    <w:rsid w:val="005C35B3"/>
    <w:rsid w:val="005C3A48"/>
    <w:rsid w:val="005C3F76"/>
    <w:rsid w:val="005C402D"/>
    <w:rsid w:val="005C43E1"/>
    <w:rsid w:val="005C4BB4"/>
    <w:rsid w:val="005C4CCE"/>
    <w:rsid w:val="005C4F50"/>
    <w:rsid w:val="005C5C92"/>
    <w:rsid w:val="005C7163"/>
    <w:rsid w:val="005D1AB3"/>
    <w:rsid w:val="005D1DDB"/>
    <w:rsid w:val="005D2E9A"/>
    <w:rsid w:val="005D2EA5"/>
    <w:rsid w:val="005D427E"/>
    <w:rsid w:val="005D4671"/>
    <w:rsid w:val="005D4FCA"/>
    <w:rsid w:val="005D51EC"/>
    <w:rsid w:val="005D5D28"/>
    <w:rsid w:val="005D647B"/>
    <w:rsid w:val="005D6B2E"/>
    <w:rsid w:val="005D6C33"/>
    <w:rsid w:val="005D762F"/>
    <w:rsid w:val="005D79C3"/>
    <w:rsid w:val="005E0523"/>
    <w:rsid w:val="005E1AFB"/>
    <w:rsid w:val="005E23E5"/>
    <w:rsid w:val="005E334A"/>
    <w:rsid w:val="005E4C44"/>
    <w:rsid w:val="005E7E8B"/>
    <w:rsid w:val="005F0803"/>
    <w:rsid w:val="005F0EEC"/>
    <w:rsid w:val="005F1111"/>
    <w:rsid w:val="005F14AF"/>
    <w:rsid w:val="005F3AB8"/>
    <w:rsid w:val="005F3C67"/>
    <w:rsid w:val="005F400D"/>
    <w:rsid w:val="005F433A"/>
    <w:rsid w:val="005F4E82"/>
    <w:rsid w:val="005F556C"/>
    <w:rsid w:val="005F5A43"/>
    <w:rsid w:val="005F72C5"/>
    <w:rsid w:val="005F7865"/>
    <w:rsid w:val="00600256"/>
    <w:rsid w:val="00603C64"/>
    <w:rsid w:val="00605B28"/>
    <w:rsid w:val="00607E4D"/>
    <w:rsid w:val="006110AE"/>
    <w:rsid w:val="00611483"/>
    <w:rsid w:val="00612243"/>
    <w:rsid w:val="00612366"/>
    <w:rsid w:val="00613D20"/>
    <w:rsid w:val="0061435F"/>
    <w:rsid w:val="006154A1"/>
    <w:rsid w:val="006156E9"/>
    <w:rsid w:val="006160A8"/>
    <w:rsid w:val="00617926"/>
    <w:rsid w:val="00620625"/>
    <w:rsid w:val="00620EBC"/>
    <w:rsid w:val="006221D5"/>
    <w:rsid w:val="006232BB"/>
    <w:rsid w:val="00632DFD"/>
    <w:rsid w:val="00635467"/>
    <w:rsid w:val="006368B6"/>
    <w:rsid w:val="00640275"/>
    <w:rsid w:val="00640F74"/>
    <w:rsid w:val="00641501"/>
    <w:rsid w:val="00642532"/>
    <w:rsid w:val="0064275B"/>
    <w:rsid w:val="00647630"/>
    <w:rsid w:val="006476D1"/>
    <w:rsid w:val="00647C34"/>
    <w:rsid w:val="00647CCB"/>
    <w:rsid w:val="00647CE3"/>
    <w:rsid w:val="00652DF4"/>
    <w:rsid w:val="006532BE"/>
    <w:rsid w:val="00653334"/>
    <w:rsid w:val="00653808"/>
    <w:rsid w:val="006542C6"/>
    <w:rsid w:val="00655CEF"/>
    <w:rsid w:val="00656026"/>
    <w:rsid w:val="006604C8"/>
    <w:rsid w:val="00662061"/>
    <w:rsid w:val="00663FFE"/>
    <w:rsid w:val="0066423C"/>
    <w:rsid w:val="006646D6"/>
    <w:rsid w:val="0066495E"/>
    <w:rsid w:val="00665CF0"/>
    <w:rsid w:val="00666D73"/>
    <w:rsid w:val="006714A3"/>
    <w:rsid w:val="00672D16"/>
    <w:rsid w:val="00673C57"/>
    <w:rsid w:val="00673EA9"/>
    <w:rsid w:val="0067535A"/>
    <w:rsid w:val="00675A52"/>
    <w:rsid w:val="0067644B"/>
    <w:rsid w:val="00676ECB"/>
    <w:rsid w:val="00677C83"/>
    <w:rsid w:val="006821BF"/>
    <w:rsid w:val="00682418"/>
    <w:rsid w:val="006862B2"/>
    <w:rsid w:val="006878E9"/>
    <w:rsid w:val="00690D3F"/>
    <w:rsid w:val="00690DEF"/>
    <w:rsid w:val="006912B6"/>
    <w:rsid w:val="006914FA"/>
    <w:rsid w:val="00691760"/>
    <w:rsid w:val="00692BB9"/>
    <w:rsid w:val="00693D99"/>
    <w:rsid w:val="00693DD0"/>
    <w:rsid w:val="00694F30"/>
    <w:rsid w:val="0069551B"/>
    <w:rsid w:val="00695D45"/>
    <w:rsid w:val="00695F09"/>
    <w:rsid w:val="006A090B"/>
    <w:rsid w:val="006A1E78"/>
    <w:rsid w:val="006A2A2C"/>
    <w:rsid w:val="006A31B5"/>
    <w:rsid w:val="006A4ED1"/>
    <w:rsid w:val="006A60FF"/>
    <w:rsid w:val="006A6AE6"/>
    <w:rsid w:val="006A6F0B"/>
    <w:rsid w:val="006B0E30"/>
    <w:rsid w:val="006B4576"/>
    <w:rsid w:val="006B4C41"/>
    <w:rsid w:val="006B556B"/>
    <w:rsid w:val="006B6C92"/>
    <w:rsid w:val="006B7773"/>
    <w:rsid w:val="006C1CE3"/>
    <w:rsid w:val="006C2998"/>
    <w:rsid w:val="006C29B3"/>
    <w:rsid w:val="006C2CB3"/>
    <w:rsid w:val="006C2DAF"/>
    <w:rsid w:val="006C37F3"/>
    <w:rsid w:val="006C5F86"/>
    <w:rsid w:val="006C69D8"/>
    <w:rsid w:val="006C6F27"/>
    <w:rsid w:val="006D21E2"/>
    <w:rsid w:val="006D262F"/>
    <w:rsid w:val="006D26C7"/>
    <w:rsid w:val="006D2E96"/>
    <w:rsid w:val="006D7C08"/>
    <w:rsid w:val="006D7EA8"/>
    <w:rsid w:val="006E0796"/>
    <w:rsid w:val="006E0879"/>
    <w:rsid w:val="006E0AA4"/>
    <w:rsid w:val="006E2302"/>
    <w:rsid w:val="006E29EE"/>
    <w:rsid w:val="006E2DD8"/>
    <w:rsid w:val="006E3E11"/>
    <w:rsid w:val="006E3E55"/>
    <w:rsid w:val="006E5AC4"/>
    <w:rsid w:val="006E6DD2"/>
    <w:rsid w:val="006F3C08"/>
    <w:rsid w:val="006F4B33"/>
    <w:rsid w:val="006F5FD3"/>
    <w:rsid w:val="006F73A7"/>
    <w:rsid w:val="006F7CF8"/>
    <w:rsid w:val="007013E5"/>
    <w:rsid w:val="00703C00"/>
    <w:rsid w:val="00704C08"/>
    <w:rsid w:val="00704F20"/>
    <w:rsid w:val="0070597C"/>
    <w:rsid w:val="00707570"/>
    <w:rsid w:val="00707F35"/>
    <w:rsid w:val="00710287"/>
    <w:rsid w:val="00711064"/>
    <w:rsid w:val="00711BEC"/>
    <w:rsid w:val="007123DD"/>
    <w:rsid w:val="00715643"/>
    <w:rsid w:val="007162D4"/>
    <w:rsid w:val="007165FC"/>
    <w:rsid w:val="007179ED"/>
    <w:rsid w:val="0072073B"/>
    <w:rsid w:val="00721D16"/>
    <w:rsid w:val="0072477E"/>
    <w:rsid w:val="007265B4"/>
    <w:rsid w:val="0073064C"/>
    <w:rsid w:val="00732AF3"/>
    <w:rsid w:val="00733812"/>
    <w:rsid w:val="0073442C"/>
    <w:rsid w:val="00734750"/>
    <w:rsid w:val="00735926"/>
    <w:rsid w:val="007366E3"/>
    <w:rsid w:val="0074279C"/>
    <w:rsid w:val="007437E8"/>
    <w:rsid w:val="007448E6"/>
    <w:rsid w:val="0074559B"/>
    <w:rsid w:val="00745B88"/>
    <w:rsid w:val="00750B69"/>
    <w:rsid w:val="007536F9"/>
    <w:rsid w:val="00753B8B"/>
    <w:rsid w:val="00754E5F"/>
    <w:rsid w:val="0075532A"/>
    <w:rsid w:val="00756903"/>
    <w:rsid w:val="00756FC5"/>
    <w:rsid w:val="007600A4"/>
    <w:rsid w:val="0076277C"/>
    <w:rsid w:val="00762D2C"/>
    <w:rsid w:val="00763027"/>
    <w:rsid w:val="007639DE"/>
    <w:rsid w:val="00764F26"/>
    <w:rsid w:val="00764F66"/>
    <w:rsid w:val="00765621"/>
    <w:rsid w:val="00766BD6"/>
    <w:rsid w:val="00766D66"/>
    <w:rsid w:val="00767202"/>
    <w:rsid w:val="00767734"/>
    <w:rsid w:val="007713BF"/>
    <w:rsid w:val="007717D6"/>
    <w:rsid w:val="007726B7"/>
    <w:rsid w:val="00772FAD"/>
    <w:rsid w:val="00773CC0"/>
    <w:rsid w:val="00773EEE"/>
    <w:rsid w:val="00776A2A"/>
    <w:rsid w:val="00780352"/>
    <w:rsid w:val="00781D44"/>
    <w:rsid w:val="00781ECD"/>
    <w:rsid w:val="00782253"/>
    <w:rsid w:val="007824B9"/>
    <w:rsid w:val="007834FB"/>
    <w:rsid w:val="00783E4F"/>
    <w:rsid w:val="00784CAE"/>
    <w:rsid w:val="007858C6"/>
    <w:rsid w:val="00785F2E"/>
    <w:rsid w:val="00787531"/>
    <w:rsid w:val="00787B76"/>
    <w:rsid w:val="00787E6B"/>
    <w:rsid w:val="00790F04"/>
    <w:rsid w:val="00791FEE"/>
    <w:rsid w:val="007931CD"/>
    <w:rsid w:val="00794D04"/>
    <w:rsid w:val="00795174"/>
    <w:rsid w:val="0079576E"/>
    <w:rsid w:val="0079586A"/>
    <w:rsid w:val="0079710D"/>
    <w:rsid w:val="007A08A4"/>
    <w:rsid w:val="007A15A9"/>
    <w:rsid w:val="007A1D05"/>
    <w:rsid w:val="007A2237"/>
    <w:rsid w:val="007A4660"/>
    <w:rsid w:val="007A51C3"/>
    <w:rsid w:val="007A6BAB"/>
    <w:rsid w:val="007A700F"/>
    <w:rsid w:val="007B2813"/>
    <w:rsid w:val="007B3BE4"/>
    <w:rsid w:val="007B3C5E"/>
    <w:rsid w:val="007B477C"/>
    <w:rsid w:val="007B70BE"/>
    <w:rsid w:val="007C2091"/>
    <w:rsid w:val="007C2DB3"/>
    <w:rsid w:val="007C780F"/>
    <w:rsid w:val="007D1681"/>
    <w:rsid w:val="007D2CD6"/>
    <w:rsid w:val="007D3C88"/>
    <w:rsid w:val="007D5E38"/>
    <w:rsid w:val="007E0D36"/>
    <w:rsid w:val="007E1B84"/>
    <w:rsid w:val="007E28B0"/>
    <w:rsid w:val="007E43F0"/>
    <w:rsid w:val="007E54CF"/>
    <w:rsid w:val="007E563D"/>
    <w:rsid w:val="007E7C86"/>
    <w:rsid w:val="007F00C6"/>
    <w:rsid w:val="007F0C63"/>
    <w:rsid w:val="007F0CB6"/>
    <w:rsid w:val="007F1DC4"/>
    <w:rsid w:val="007F3197"/>
    <w:rsid w:val="007F3508"/>
    <w:rsid w:val="007F427F"/>
    <w:rsid w:val="007F6102"/>
    <w:rsid w:val="007F6B4E"/>
    <w:rsid w:val="007F72CF"/>
    <w:rsid w:val="007F7366"/>
    <w:rsid w:val="00800438"/>
    <w:rsid w:val="008023EA"/>
    <w:rsid w:val="008032F8"/>
    <w:rsid w:val="0080464F"/>
    <w:rsid w:val="00804D7F"/>
    <w:rsid w:val="0080657C"/>
    <w:rsid w:val="00806995"/>
    <w:rsid w:val="00810ABA"/>
    <w:rsid w:val="0081205C"/>
    <w:rsid w:val="00812E76"/>
    <w:rsid w:val="00812ED6"/>
    <w:rsid w:val="0081505F"/>
    <w:rsid w:val="00816566"/>
    <w:rsid w:val="00817A62"/>
    <w:rsid w:val="008201AA"/>
    <w:rsid w:val="00822E33"/>
    <w:rsid w:val="00823967"/>
    <w:rsid w:val="00823F40"/>
    <w:rsid w:val="0082776C"/>
    <w:rsid w:val="00827DE6"/>
    <w:rsid w:val="0083103E"/>
    <w:rsid w:val="00832047"/>
    <w:rsid w:val="008329EC"/>
    <w:rsid w:val="008330C9"/>
    <w:rsid w:val="0083575D"/>
    <w:rsid w:val="00835A28"/>
    <w:rsid w:val="00835EE9"/>
    <w:rsid w:val="00836375"/>
    <w:rsid w:val="00842872"/>
    <w:rsid w:val="00843EB1"/>
    <w:rsid w:val="00846F27"/>
    <w:rsid w:val="0084797F"/>
    <w:rsid w:val="00847B64"/>
    <w:rsid w:val="00847EB6"/>
    <w:rsid w:val="00847FF7"/>
    <w:rsid w:val="008508CE"/>
    <w:rsid w:val="00854D44"/>
    <w:rsid w:val="0085522F"/>
    <w:rsid w:val="00855239"/>
    <w:rsid w:val="00855A96"/>
    <w:rsid w:val="00856407"/>
    <w:rsid w:val="00856EA7"/>
    <w:rsid w:val="00857457"/>
    <w:rsid w:val="0085786D"/>
    <w:rsid w:val="00862AE0"/>
    <w:rsid w:val="00863AB4"/>
    <w:rsid w:val="00864A85"/>
    <w:rsid w:val="008650BC"/>
    <w:rsid w:val="008657A0"/>
    <w:rsid w:val="00865C19"/>
    <w:rsid w:val="008666DD"/>
    <w:rsid w:val="0086794C"/>
    <w:rsid w:val="00867D3B"/>
    <w:rsid w:val="00867DAC"/>
    <w:rsid w:val="00872C98"/>
    <w:rsid w:val="00873B4D"/>
    <w:rsid w:val="00875FD0"/>
    <w:rsid w:val="008800D8"/>
    <w:rsid w:val="00881792"/>
    <w:rsid w:val="00883211"/>
    <w:rsid w:val="00884831"/>
    <w:rsid w:val="00884FAA"/>
    <w:rsid w:val="0088762B"/>
    <w:rsid w:val="00887DCB"/>
    <w:rsid w:val="00890991"/>
    <w:rsid w:val="00890E29"/>
    <w:rsid w:val="008927AF"/>
    <w:rsid w:val="00892D2A"/>
    <w:rsid w:val="00897F73"/>
    <w:rsid w:val="008A1933"/>
    <w:rsid w:val="008A19EC"/>
    <w:rsid w:val="008A2CA2"/>
    <w:rsid w:val="008A305F"/>
    <w:rsid w:val="008A3492"/>
    <w:rsid w:val="008A6671"/>
    <w:rsid w:val="008A6F12"/>
    <w:rsid w:val="008A7171"/>
    <w:rsid w:val="008B03C8"/>
    <w:rsid w:val="008B0D94"/>
    <w:rsid w:val="008B32D7"/>
    <w:rsid w:val="008B38F0"/>
    <w:rsid w:val="008B5136"/>
    <w:rsid w:val="008B5263"/>
    <w:rsid w:val="008B6063"/>
    <w:rsid w:val="008B66EA"/>
    <w:rsid w:val="008B771C"/>
    <w:rsid w:val="008C0115"/>
    <w:rsid w:val="008C038A"/>
    <w:rsid w:val="008C0BCB"/>
    <w:rsid w:val="008C1475"/>
    <w:rsid w:val="008C18EC"/>
    <w:rsid w:val="008C2931"/>
    <w:rsid w:val="008C2C79"/>
    <w:rsid w:val="008C2F8A"/>
    <w:rsid w:val="008C3172"/>
    <w:rsid w:val="008C505D"/>
    <w:rsid w:val="008C5843"/>
    <w:rsid w:val="008C7A64"/>
    <w:rsid w:val="008D2747"/>
    <w:rsid w:val="008D27CF"/>
    <w:rsid w:val="008D32F4"/>
    <w:rsid w:val="008D4024"/>
    <w:rsid w:val="008D4549"/>
    <w:rsid w:val="008D503B"/>
    <w:rsid w:val="008D5D7C"/>
    <w:rsid w:val="008D71CE"/>
    <w:rsid w:val="008D7491"/>
    <w:rsid w:val="008E0633"/>
    <w:rsid w:val="008E1D9C"/>
    <w:rsid w:val="008E339E"/>
    <w:rsid w:val="008E368C"/>
    <w:rsid w:val="008E37C3"/>
    <w:rsid w:val="008E4BC5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42AC"/>
    <w:rsid w:val="008F5C76"/>
    <w:rsid w:val="008F6016"/>
    <w:rsid w:val="008F6105"/>
    <w:rsid w:val="008F6D5C"/>
    <w:rsid w:val="008F6EA2"/>
    <w:rsid w:val="008F722D"/>
    <w:rsid w:val="008F734A"/>
    <w:rsid w:val="00901B2D"/>
    <w:rsid w:val="009025B4"/>
    <w:rsid w:val="009028B8"/>
    <w:rsid w:val="00902CE4"/>
    <w:rsid w:val="00902D4D"/>
    <w:rsid w:val="00905A01"/>
    <w:rsid w:val="00911E67"/>
    <w:rsid w:val="00912A9C"/>
    <w:rsid w:val="0091706D"/>
    <w:rsid w:val="009244DB"/>
    <w:rsid w:val="009244DE"/>
    <w:rsid w:val="00925E3B"/>
    <w:rsid w:val="00926518"/>
    <w:rsid w:val="0092669C"/>
    <w:rsid w:val="00934906"/>
    <w:rsid w:val="0093610A"/>
    <w:rsid w:val="0094029E"/>
    <w:rsid w:val="00940E9F"/>
    <w:rsid w:val="00941832"/>
    <w:rsid w:val="00942EA7"/>
    <w:rsid w:val="00944210"/>
    <w:rsid w:val="009465D4"/>
    <w:rsid w:val="00946CA3"/>
    <w:rsid w:val="0095100B"/>
    <w:rsid w:val="00952A6F"/>
    <w:rsid w:val="009533EA"/>
    <w:rsid w:val="00954493"/>
    <w:rsid w:val="00954814"/>
    <w:rsid w:val="0096242B"/>
    <w:rsid w:val="009659DC"/>
    <w:rsid w:val="00970A7E"/>
    <w:rsid w:val="009711A2"/>
    <w:rsid w:val="009711A4"/>
    <w:rsid w:val="0097161C"/>
    <w:rsid w:val="0097189C"/>
    <w:rsid w:val="00973615"/>
    <w:rsid w:val="0097414A"/>
    <w:rsid w:val="00974CBA"/>
    <w:rsid w:val="009752A5"/>
    <w:rsid w:val="00975917"/>
    <w:rsid w:val="009760C7"/>
    <w:rsid w:val="00976826"/>
    <w:rsid w:val="00976D2E"/>
    <w:rsid w:val="0097708E"/>
    <w:rsid w:val="009827F0"/>
    <w:rsid w:val="009847BA"/>
    <w:rsid w:val="00985FF9"/>
    <w:rsid w:val="00990A44"/>
    <w:rsid w:val="0099189E"/>
    <w:rsid w:val="00991AB0"/>
    <w:rsid w:val="009929BD"/>
    <w:rsid w:val="00995389"/>
    <w:rsid w:val="009954C4"/>
    <w:rsid w:val="00995D7A"/>
    <w:rsid w:val="009A29CD"/>
    <w:rsid w:val="009A34A8"/>
    <w:rsid w:val="009A4703"/>
    <w:rsid w:val="009A4A11"/>
    <w:rsid w:val="009A52AA"/>
    <w:rsid w:val="009A6354"/>
    <w:rsid w:val="009B0D1B"/>
    <w:rsid w:val="009B21DF"/>
    <w:rsid w:val="009B283E"/>
    <w:rsid w:val="009B29D5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F6D"/>
    <w:rsid w:val="009C1182"/>
    <w:rsid w:val="009C4527"/>
    <w:rsid w:val="009C46B4"/>
    <w:rsid w:val="009C5AE2"/>
    <w:rsid w:val="009C5B58"/>
    <w:rsid w:val="009C5BAF"/>
    <w:rsid w:val="009C6AB2"/>
    <w:rsid w:val="009C78D9"/>
    <w:rsid w:val="009D07EB"/>
    <w:rsid w:val="009D23FA"/>
    <w:rsid w:val="009D328A"/>
    <w:rsid w:val="009D3D52"/>
    <w:rsid w:val="009D3E54"/>
    <w:rsid w:val="009D4E35"/>
    <w:rsid w:val="009D4F92"/>
    <w:rsid w:val="009D7DC6"/>
    <w:rsid w:val="009E318D"/>
    <w:rsid w:val="009E3F53"/>
    <w:rsid w:val="009E5C78"/>
    <w:rsid w:val="009E67E5"/>
    <w:rsid w:val="009E695F"/>
    <w:rsid w:val="009F05DD"/>
    <w:rsid w:val="009F46AC"/>
    <w:rsid w:val="009F4958"/>
    <w:rsid w:val="009F674F"/>
    <w:rsid w:val="009F6D3A"/>
    <w:rsid w:val="009F71BF"/>
    <w:rsid w:val="00A02510"/>
    <w:rsid w:val="00A02D24"/>
    <w:rsid w:val="00A03737"/>
    <w:rsid w:val="00A066D5"/>
    <w:rsid w:val="00A06E85"/>
    <w:rsid w:val="00A076FF"/>
    <w:rsid w:val="00A1116E"/>
    <w:rsid w:val="00A1462B"/>
    <w:rsid w:val="00A147AD"/>
    <w:rsid w:val="00A157A6"/>
    <w:rsid w:val="00A161E1"/>
    <w:rsid w:val="00A16DB7"/>
    <w:rsid w:val="00A16FBC"/>
    <w:rsid w:val="00A17556"/>
    <w:rsid w:val="00A17CAE"/>
    <w:rsid w:val="00A17D84"/>
    <w:rsid w:val="00A21AC2"/>
    <w:rsid w:val="00A22343"/>
    <w:rsid w:val="00A22424"/>
    <w:rsid w:val="00A22BC3"/>
    <w:rsid w:val="00A22CD5"/>
    <w:rsid w:val="00A2561A"/>
    <w:rsid w:val="00A2651B"/>
    <w:rsid w:val="00A271EC"/>
    <w:rsid w:val="00A30204"/>
    <w:rsid w:val="00A31643"/>
    <w:rsid w:val="00A3171C"/>
    <w:rsid w:val="00A3391C"/>
    <w:rsid w:val="00A34D68"/>
    <w:rsid w:val="00A40C20"/>
    <w:rsid w:val="00A40E5B"/>
    <w:rsid w:val="00A44593"/>
    <w:rsid w:val="00A4489D"/>
    <w:rsid w:val="00A45774"/>
    <w:rsid w:val="00A45CC5"/>
    <w:rsid w:val="00A470CB"/>
    <w:rsid w:val="00A51D22"/>
    <w:rsid w:val="00A53461"/>
    <w:rsid w:val="00A535A4"/>
    <w:rsid w:val="00A54661"/>
    <w:rsid w:val="00A54A87"/>
    <w:rsid w:val="00A54B5D"/>
    <w:rsid w:val="00A54B90"/>
    <w:rsid w:val="00A55921"/>
    <w:rsid w:val="00A55B0D"/>
    <w:rsid w:val="00A55F02"/>
    <w:rsid w:val="00A56570"/>
    <w:rsid w:val="00A61FA8"/>
    <w:rsid w:val="00A6209F"/>
    <w:rsid w:val="00A627CB"/>
    <w:rsid w:val="00A637BC"/>
    <w:rsid w:val="00A6611D"/>
    <w:rsid w:val="00A73B59"/>
    <w:rsid w:val="00A75378"/>
    <w:rsid w:val="00A7576D"/>
    <w:rsid w:val="00A76797"/>
    <w:rsid w:val="00A768AC"/>
    <w:rsid w:val="00A80797"/>
    <w:rsid w:val="00A80BFA"/>
    <w:rsid w:val="00A80FF0"/>
    <w:rsid w:val="00A8193A"/>
    <w:rsid w:val="00A82468"/>
    <w:rsid w:val="00A834F0"/>
    <w:rsid w:val="00A83A8B"/>
    <w:rsid w:val="00A845C9"/>
    <w:rsid w:val="00A86CA7"/>
    <w:rsid w:val="00A877F8"/>
    <w:rsid w:val="00A90334"/>
    <w:rsid w:val="00A90EC7"/>
    <w:rsid w:val="00A90F35"/>
    <w:rsid w:val="00A9145D"/>
    <w:rsid w:val="00A937BC"/>
    <w:rsid w:val="00A94D6B"/>
    <w:rsid w:val="00A95378"/>
    <w:rsid w:val="00A96C7C"/>
    <w:rsid w:val="00AA163C"/>
    <w:rsid w:val="00AA16B6"/>
    <w:rsid w:val="00AA1B86"/>
    <w:rsid w:val="00AA26BD"/>
    <w:rsid w:val="00AA4367"/>
    <w:rsid w:val="00AA44DE"/>
    <w:rsid w:val="00AA6953"/>
    <w:rsid w:val="00AA79E5"/>
    <w:rsid w:val="00AA79E8"/>
    <w:rsid w:val="00AB076E"/>
    <w:rsid w:val="00AB0BE0"/>
    <w:rsid w:val="00AB0CBC"/>
    <w:rsid w:val="00AB1995"/>
    <w:rsid w:val="00AB19C2"/>
    <w:rsid w:val="00AB213E"/>
    <w:rsid w:val="00AB3222"/>
    <w:rsid w:val="00AB3976"/>
    <w:rsid w:val="00AB48D6"/>
    <w:rsid w:val="00AB689E"/>
    <w:rsid w:val="00AC03FE"/>
    <w:rsid w:val="00AC13DD"/>
    <w:rsid w:val="00AC3662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378E"/>
    <w:rsid w:val="00AD43E5"/>
    <w:rsid w:val="00AD5194"/>
    <w:rsid w:val="00AD69D1"/>
    <w:rsid w:val="00AD72F7"/>
    <w:rsid w:val="00AE0B6A"/>
    <w:rsid w:val="00AE28A5"/>
    <w:rsid w:val="00AE3991"/>
    <w:rsid w:val="00AE40BD"/>
    <w:rsid w:val="00AE4EC6"/>
    <w:rsid w:val="00AE61D2"/>
    <w:rsid w:val="00AE7EBE"/>
    <w:rsid w:val="00AF0D01"/>
    <w:rsid w:val="00AF1C36"/>
    <w:rsid w:val="00AF2B6D"/>
    <w:rsid w:val="00AF2F21"/>
    <w:rsid w:val="00AF369C"/>
    <w:rsid w:val="00AF37A5"/>
    <w:rsid w:val="00AF5239"/>
    <w:rsid w:val="00AF5C60"/>
    <w:rsid w:val="00AF77F9"/>
    <w:rsid w:val="00AF7FF0"/>
    <w:rsid w:val="00B04822"/>
    <w:rsid w:val="00B05697"/>
    <w:rsid w:val="00B07757"/>
    <w:rsid w:val="00B07CD1"/>
    <w:rsid w:val="00B11140"/>
    <w:rsid w:val="00B14FE4"/>
    <w:rsid w:val="00B15D5C"/>
    <w:rsid w:val="00B1723C"/>
    <w:rsid w:val="00B227D7"/>
    <w:rsid w:val="00B26440"/>
    <w:rsid w:val="00B304D1"/>
    <w:rsid w:val="00B3068B"/>
    <w:rsid w:val="00B308BF"/>
    <w:rsid w:val="00B31B5A"/>
    <w:rsid w:val="00B32CDF"/>
    <w:rsid w:val="00B35996"/>
    <w:rsid w:val="00B37907"/>
    <w:rsid w:val="00B40ABF"/>
    <w:rsid w:val="00B40E9B"/>
    <w:rsid w:val="00B41892"/>
    <w:rsid w:val="00B41BBC"/>
    <w:rsid w:val="00B44FD8"/>
    <w:rsid w:val="00B506D9"/>
    <w:rsid w:val="00B51A1A"/>
    <w:rsid w:val="00B53777"/>
    <w:rsid w:val="00B546E9"/>
    <w:rsid w:val="00B55613"/>
    <w:rsid w:val="00B61093"/>
    <w:rsid w:val="00B617BF"/>
    <w:rsid w:val="00B6314E"/>
    <w:rsid w:val="00B63545"/>
    <w:rsid w:val="00B6492D"/>
    <w:rsid w:val="00B6569E"/>
    <w:rsid w:val="00B65A20"/>
    <w:rsid w:val="00B66EA8"/>
    <w:rsid w:val="00B67EA8"/>
    <w:rsid w:val="00B70135"/>
    <w:rsid w:val="00B722D4"/>
    <w:rsid w:val="00B72D2B"/>
    <w:rsid w:val="00B73804"/>
    <w:rsid w:val="00B73FA7"/>
    <w:rsid w:val="00B74015"/>
    <w:rsid w:val="00B77738"/>
    <w:rsid w:val="00B809AC"/>
    <w:rsid w:val="00B81830"/>
    <w:rsid w:val="00B81D46"/>
    <w:rsid w:val="00B81FF8"/>
    <w:rsid w:val="00B82B7F"/>
    <w:rsid w:val="00B84110"/>
    <w:rsid w:val="00B84CA5"/>
    <w:rsid w:val="00B907D7"/>
    <w:rsid w:val="00B90CBF"/>
    <w:rsid w:val="00B90D27"/>
    <w:rsid w:val="00B917CB"/>
    <w:rsid w:val="00B91B1A"/>
    <w:rsid w:val="00B92548"/>
    <w:rsid w:val="00B92D20"/>
    <w:rsid w:val="00B940EE"/>
    <w:rsid w:val="00B9551D"/>
    <w:rsid w:val="00B955B6"/>
    <w:rsid w:val="00B9778B"/>
    <w:rsid w:val="00BA00F6"/>
    <w:rsid w:val="00BA02D7"/>
    <w:rsid w:val="00BA0F43"/>
    <w:rsid w:val="00BA610E"/>
    <w:rsid w:val="00BA68E7"/>
    <w:rsid w:val="00BB318A"/>
    <w:rsid w:val="00BB4092"/>
    <w:rsid w:val="00BB5FF3"/>
    <w:rsid w:val="00BB73CD"/>
    <w:rsid w:val="00BB73D5"/>
    <w:rsid w:val="00BC2612"/>
    <w:rsid w:val="00BC4B12"/>
    <w:rsid w:val="00BC52E6"/>
    <w:rsid w:val="00BC5652"/>
    <w:rsid w:val="00BC7977"/>
    <w:rsid w:val="00BD30EA"/>
    <w:rsid w:val="00BD54D0"/>
    <w:rsid w:val="00BD7F7D"/>
    <w:rsid w:val="00BE1334"/>
    <w:rsid w:val="00BE2CF7"/>
    <w:rsid w:val="00BE2F8C"/>
    <w:rsid w:val="00BE3105"/>
    <w:rsid w:val="00BE5694"/>
    <w:rsid w:val="00BF0121"/>
    <w:rsid w:val="00BF0488"/>
    <w:rsid w:val="00BF1C02"/>
    <w:rsid w:val="00BF38D4"/>
    <w:rsid w:val="00BF5F81"/>
    <w:rsid w:val="00BF7902"/>
    <w:rsid w:val="00C00325"/>
    <w:rsid w:val="00C00EDC"/>
    <w:rsid w:val="00C057F7"/>
    <w:rsid w:val="00C06211"/>
    <w:rsid w:val="00C06334"/>
    <w:rsid w:val="00C120E8"/>
    <w:rsid w:val="00C1211D"/>
    <w:rsid w:val="00C12FB5"/>
    <w:rsid w:val="00C1354E"/>
    <w:rsid w:val="00C13BCB"/>
    <w:rsid w:val="00C14078"/>
    <w:rsid w:val="00C15068"/>
    <w:rsid w:val="00C17BCC"/>
    <w:rsid w:val="00C212E8"/>
    <w:rsid w:val="00C21ACA"/>
    <w:rsid w:val="00C223C3"/>
    <w:rsid w:val="00C3003B"/>
    <w:rsid w:val="00C31263"/>
    <w:rsid w:val="00C31861"/>
    <w:rsid w:val="00C33F7A"/>
    <w:rsid w:val="00C34768"/>
    <w:rsid w:val="00C34983"/>
    <w:rsid w:val="00C36032"/>
    <w:rsid w:val="00C40F04"/>
    <w:rsid w:val="00C41206"/>
    <w:rsid w:val="00C41491"/>
    <w:rsid w:val="00C41C7F"/>
    <w:rsid w:val="00C42F5A"/>
    <w:rsid w:val="00C43177"/>
    <w:rsid w:val="00C44855"/>
    <w:rsid w:val="00C4528D"/>
    <w:rsid w:val="00C4528F"/>
    <w:rsid w:val="00C458C7"/>
    <w:rsid w:val="00C47916"/>
    <w:rsid w:val="00C50AFC"/>
    <w:rsid w:val="00C50C14"/>
    <w:rsid w:val="00C51BF0"/>
    <w:rsid w:val="00C53C3C"/>
    <w:rsid w:val="00C54383"/>
    <w:rsid w:val="00C56240"/>
    <w:rsid w:val="00C57C3D"/>
    <w:rsid w:val="00C602D7"/>
    <w:rsid w:val="00C610CD"/>
    <w:rsid w:val="00C661BB"/>
    <w:rsid w:val="00C67A37"/>
    <w:rsid w:val="00C7099F"/>
    <w:rsid w:val="00C71B6C"/>
    <w:rsid w:val="00C71E69"/>
    <w:rsid w:val="00C72AEF"/>
    <w:rsid w:val="00C73E44"/>
    <w:rsid w:val="00C74262"/>
    <w:rsid w:val="00C743D5"/>
    <w:rsid w:val="00C7732E"/>
    <w:rsid w:val="00C77A61"/>
    <w:rsid w:val="00C77D6C"/>
    <w:rsid w:val="00C8035B"/>
    <w:rsid w:val="00C83AE8"/>
    <w:rsid w:val="00C83F26"/>
    <w:rsid w:val="00C86CC8"/>
    <w:rsid w:val="00C870FC"/>
    <w:rsid w:val="00C87396"/>
    <w:rsid w:val="00C8784B"/>
    <w:rsid w:val="00C87CEC"/>
    <w:rsid w:val="00C90934"/>
    <w:rsid w:val="00C90F0A"/>
    <w:rsid w:val="00C9267D"/>
    <w:rsid w:val="00C93BE2"/>
    <w:rsid w:val="00C93D07"/>
    <w:rsid w:val="00C9449F"/>
    <w:rsid w:val="00C96EC0"/>
    <w:rsid w:val="00CA025B"/>
    <w:rsid w:val="00CA0846"/>
    <w:rsid w:val="00CA1B1A"/>
    <w:rsid w:val="00CA2172"/>
    <w:rsid w:val="00CA403E"/>
    <w:rsid w:val="00CA5B23"/>
    <w:rsid w:val="00CA5DBC"/>
    <w:rsid w:val="00CA5F98"/>
    <w:rsid w:val="00CB030D"/>
    <w:rsid w:val="00CB0A24"/>
    <w:rsid w:val="00CB10F6"/>
    <w:rsid w:val="00CB2853"/>
    <w:rsid w:val="00CB3647"/>
    <w:rsid w:val="00CB3C61"/>
    <w:rsid w:val="00CB4CC6"/>
    <w:rsid w:val="00CB5C26"/>
    <w:rsid w:val="00CC0219"/>
    <w:rsid w:val="00CC02CC"/>
    <w:rsid w:val="00CC0516"/>
    <w:rsid w:val="00CC06BE"/>
    <w:rsid w:val="00CC1147"/>
    <w:rsid w:val="00CC247B"/>
    <w:rsid w:val="00CC26D7"/>
    <w:rsid w:val="00CC552D"/>
    <w:rsid w:val="00CC5FE4"/>
    <w:rsid w:val="00CC7474"/>
    <w:rsid w:val="00CD01B8"/>
    <w:rsid w:val="00CD02AA"/>
    <w:rsid w:val="00CD1059"/>
    <w:rsid w:val="00CD27DB"/>
    <w:rsid w:val="00CD3CE6"/>
    <w:rsid w:val="00CD434F"/>
    <w:rsid w:val="00CD4899"/>
    <w:rsid w:val="00CD4FE2"/>
    <w:rsid w:val="00CD52E6"/>
    <w:rsid w:val="00CD674F"/>
    <w:rsid w:val="00CD72B1"/>
    <w:rsid w:val="00CE0342"/>
    <w:rsid w:val="00CE1401"/>
    <w:rsid w:val="00CE28A4"/>
    <w:rsid w:val="00CE60B3"/>
    <w:rsid w:val="00CF0785"/>
    <w:rsid w:val="00CF1993"/>
    <w:rsid w:val="00CF1F7B"/>
    <w:rsid w:val="00CF2B89"/>
    <w:rsid w:val="00CF3713"/>
    <w:rsid w:val="00CF6471"/>
    <w:rsid w:val="00CF6A82"/>
    <w:rsid w:val="00CF70F6"/>
    <w:rsid w:val="00D024E1"/>
    <w:rsid w:val="00D04A27"/>
    <w:rsid w:val="00D05BE2"/>
    <w:rsid w:val="00D05C9C"/>
    <w:rsid w:val="00D06F12"/>
    <w:rsid w:val="00D0772C"/>
    <w:rsid w:val="00D1084D"/>
    <w:rsid w:val="00D11A76"/>
    <w:rsid w:val="00D11D4B"/>
    <w:rsid w:val="00D122F9"/>
    <w:rsid w:val="00D12B0F"/>
    <w:rsid w:val="00D14593"/>
    <w:rsid w:val="00D16D3E"/>
    <w:rsid w:val="00D16E51"/>
    <w:rsid w:val="00D17FC1"/>
    <w:rsid w:val="00D2074D"/>
    <w:rsid w:val="00D21CAC"/>
    <w:rsid w:val="00D22C16"/>
    <w:rsid w:val="00D2424E"/>
    <w:rsid w:val="00D24C6F"/>
    <w:rsid w:val="00D27F27"/>
    <w:rsid w:val="00D30A7F"/>
    <w:rsid w:val="00D31005"/>
    <w:rsid w:val="00D323B1"/>
    <w:rsid w:val="00D33490"/>
    <w:rsid w:val="00D354D1"/>
    <w:rsid w:val="00D359D9"/>
    <w:rsid w:val="00D36ED4"/>
    <w:rsid w:val="00D371BE"/>
    <w:rsid w:val="00D37891"/>
    <w:rsid w:val="00D404CB"/>
    <w:rsid w:val="00D40A93"/>
    <w:rsid w:val="00D40F1E"/>
    <w:rsid w:val="00D448D1"/>
    <w:rsid w:val="00D4495A"/>
    <w:rsid w:val="00D44BFC"/>
    <w:rsid w:val="00D452B6"/>
    <w:rsid w:val="00D478E5"/>
    <w:rsid w:val="00D50703"/>
    <w:rsid w:val="00D50FD0"/>
    <w:rsid w:val="00D51166"/>
    <w:rsid w:val="00D51B57"/>
    <w:rsid w:val="00D54A86"/>
    <w:rsid w:val="00D575F4"/>
    <w:rsid w:val="00D600FE"/>
    <w:rsid w:val="00D612C1"/>
    <w:rsid w:val="00D6179B"/>
    <w:rsid w:val="00D65259"/>
    <w:rsid w:val="00D677D5"/>
    <w:rsid w:val="00D67BCB"/>
    <w:rsid w:val="00D70779"/>
    <w:rsid w:val="00D70782"/>
    <w:rsid w:val="00D7296D"/>
    <w:rsid w:val="00D7599B"/>
    <w:rsid w:val="00D76F19"/>
    <w:rsid w:val="00D77116"/>
    <w:rsid w:val="00D7786D"/>
    <w:rsid w:val="00D8133B"/>
    <w:rsid w:val="00D8326B"/>
    <w:rsid w:val="00D8342E"/>
    <w:rsid w:val="00D84690"/>
    <w:rsid w:val="00D8657A"/>
    <w:rsid w:val="00D86F62"/>
    <w:rsid w:val="00D87A28"/>
    <w:rsid w:val="00D918C2"/>
    <w:rsid w:val="00D91C05"/>
    <w:rsid w:val="00D927AA"/>
    <w:rsid w:val="00D93390"/>
    <w:rsid w:val="00D934F9"/>
    <w:rsid w:val="00D939CA"/>
    <w:rsid w:val="00D93D51"/>
    <w:rsid w:val="00D9508D"/>
    <w:rsid w:val="00D963BB"/>
    <w:rsid w:val="00DA105A"/>
    <w:rsid w:val="00DA2026"/>
    <w:rsid w:val="00DA23C1"/>
    <w:rsid w:val="00DA2778"/>
    <w:rsid w:val="00DA2C2E"/>
    <w:rsid w:val="00DA31E8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1D70"/>
    <w:rsid w:val="00DB35ED"/>
    <w:rsid w:val="00DB451D"/>
    <w:rsid w:val="00DB5650"/>
    <w:rsid w:val="00DB6094"/>
    <w:rsid w:val="00DB77FE"/>
    <w:rsid w:val="00DC10B3"/>
    <w:rsid w:val="00DC11DF"/>
    <w:rsid w:val="00DC3A4D"/>
    <w:rsid w:val="00DC4CAC"/>
    <w:rsid w:val="00DC6E5D"/>
    <w:rsid w:val="00DC6EB5"/>
    <w:rsid w:val="00DC78B9"/>
    <w:rsid w:val="00DD29DB"/>
    <w:rsid w:val="00DD435F"/>
    <w:rsid w:val="00DD4EFD"/>
    <w:rsid w:val="00DD7AF4"/>
    <w:rsid w:val="00DE0ED3"/>
    <w:rsid w:val="00DE3412"/>
    <w:rsid w:val="00DE3770"/>
    <w:rsid w:val="00DE50C1"/>
    <w:rsid w:val="00DE5798"/>
    <w:rsid w:val="00DE5AC2"/>
    <w:rsid w:val="00DF0D5B"/>
    <w:rsid w:val="00DF122D"/>
    <w:rsid w:val="00DF154D"/>
    <w:rsid w:val="00DF4601"/>
    <w:rsid w:val="00DF49E3"/>
    <w:rsid w:val="00DF4A87"/>
    <w:rsid w:val="00DF5936"/>
    <w:rsid w:val="00DF62A2"/>
    <w:rsid w:val="00DF67E0"/>
    <w:rsid w:val="00DF7E97"/>
    <w:rsid w:val="00E014ED"/>
    <w:rsid w:val="00E02DC3"/>
    <w:rsid w:val="00E03AD7"/>
    <w:rsid w:val="00E0492B"/>
    <w:rsid w:val="00E04D12"/>
    <w:rsid w:val="00E055CD"/>
    <w:rsid w:val="00E05620"/>
    <w:rsid w:val="00E0765A"/>
    <w:rsid w:val="00E10CA9"/>
    <w:rsid w:val="00E11F0F"/>
    <w:rsid w:val="00E12FAF"/>
    <w:rsid w:val="00E13003"/>
    <w:rsid w:val="00E13899"/>
    <w:rsid w:val="00E13F60"/>
    <w:rsid w:val="00E14F07"/>
    <w:rsid w:val="00E15E2D"/>
    <w:rsid w:val="00E16807"/>
    <w:rsid w:val="00E16B66"/>
    <w:rsid w:val="00E16F97"/>
    <w:rsid w:val="00E17C05"/>
    <w:rsid w:val="00E17C39"/>
    <w:rsid w:val="00E2049E"/>
    <w:rsid w:val="00E215FA"/>
    <w:rsid w:val="00E218FE"/>
    <w:rsid w:val="00E21D36"/>
    <w:rsid w:val="00E21DD0"/>
    <w:rsid w:val="00E2347E"/>
    <w:rsid w:val="00E23675"/>
    <w:rsid w:val="00E2507D"/>
    <w:rsid w:val="00E30D8C"/>
    <w:rsid w:val="00E3483B"/>
    <w:rsid w:val="00E37397"/>
    <w:rsid w:val="00E4159D"/>
    <w:rsid w:val="00E41DC2"/>
    <w:rsid w:val="00E44308"/>
    <w:rsid w:val="00E456EE"/>
    <w:rsid w:val="00E458EE"/>
    <w:rsid w:val="00E46B9A"/>
    <w:rsid w:val="00E46F0B"/>
    <w:rsid w:val="00E470A3"/>
    <w:rsid w:val="00E47452"/>
    <w:rsid w:val="00E47886"/>
    <w:rsid w:val="00E51104"/>
    <w:rsid w:val="00E51622"/>
    <w:rsid w:val="00E51E9B"/>
    <w:rsid w:val="00E523B2"/>
    <w:rsid w:val="00E52431"/>
    <w:rsid w:val="00E52DC1"/>
    <w:rsid w:val="00E532A4"/>
    <w:rsid w:val="00E53323"/>
    <w:rsid w:val="00E54087"/>
    <w:rsid w:val="00E55C95"/>
    <w:rsid w:val="00E56FCC"/>
    <w:rsid w:val="00E576BA"/>
    <w:rsid w:val="00E62BE1"/>
    <w:rsid w:val="00E6339F"/>
    <w:rsid w:val="00E656EF"/>
    <w:rsid w:val="00E65EF3"/>
    <w:rsid w:val="00E66016"/>
    <w:rsid w:val="00E66104"/>
    <w:rsid w:val="00E677C6"/>
    <w:rsid w:val="00E677C8"/>
    <w:rsid w:val="00E71050"/>
    <w:rsid w:val="00E72239"/>
    <w:rsid w:val="00E727C3"/>
    <w:rsid w:val="00E76EAC"/>
    <w:rsid w:val="00E77623"/>
    <w:rsid w:val="00E80BA3"/>
    <w:rsid w:val="00E81806"/>
    <w:rsid w:val="00E84EB9"/>
    <w:rsid w:val="00E85BD8"/>
    <w:rsid w:val="00E86121"/>
    <w:rsid w:val="00E90366"/>
    <w:rsid w:val="00E9129B"/>
    <w:rsid w:val="00E91BFB"/>
    <w:rsid w:val="00E92727"/>
    <w:rsid w:val="00E92755"/>
    <w:rsid w:val="00E92A13"/>
    <w:rsid w:val="00E9413C"/>
    <w:rsid w:val="00E94404"/>
    <w:rsid w:val="00E946E7"/>
    <w:rsid w:val="00E95322"/>
    <w:rsid w:val="00E957DF"/>
    <w:rsid w:val="00E97CB5"/>
    <w:rsid w:val="00EA0CB8"/>
    <w:rsid w:val="00EA20EF"/>
    <w:rsid w:val="00EA214A"/>
    <w:rsid w:val="00EA3FD5"/>
    <w:rsid w:val="00EA5111"/>
    <w:rsid w:val="00EA7841"/>
    <w:rsid w:val="00EA7D24"/>
    <w:rsid w:val="00EB1681"/>
    <w:rsid w:val="00EB19C0"/>
    <w:rsid w:val="00EB35E0"/>
    <w:rsid w:val="00EB3ECC"/>
    <w:rsid w:val="00EB4D5B"/>
    <w:rsid w:val="00EB5B4F"/>
    <w:rsid w:val="00EB5C8A"/>
    <w:rsid w:val="00EB62AC"/>
    <w:rsid w:val="00EB7B96"/>
    <w:rsid w:val="00EC1112"/>
    <w:rsid w:val="00EC22BC"/>
    <w:rsid w:val="00EC4D67"/>
    <w:rsid w:val="00EC5933"/>
    <w:rsid w:val="00EC6623"/>
    <w:rsid w:val="00EC6716"/>
    <w:rsid w:val="00EC746D"/>
    <w:rsid w:val="00ED030D"/>
    <w:rsid w:val="00ED1738"/>
    <w:rsid w:val="00ED22C1"/>
    <w:rsid w:val="00ED51D5"/>
    <w:rsid w:val="00ED6C7C"/>
    <w:rsid w:val="00ED7BE1"/>
    <w:rsid w:val="00ED7C15"/>
    <w:rsid w:val="00EE20E2"/>
    <w:rsid w:val="00EE23DF"/>
    <w:rsid w:val="00EE2B68"/>
    <w:rsid w:val="00EE4585"/>
    <w:rsid w:val="00EE5129"/>
    <w:rsid w:val="00EE53D7"/>
    <w:rsid w:val="00EE5851"/>
    <w:rsid w:val="00EE5BC1"/>
    <w:rsid w:val="00EE67D2"/>
    <w:rsid w:val="00EE6EEA"/>
    <w:rsid w:val="00EE7861"/>
    <w:rsid w:val="00EF05D3"/>
    <w:rsid w:val="00EF12EC"/>
    <w:rsid w:val="00EF2404"/>
    <w:rsid w:val="00EF2C34"/>
    <w:rsid w:val="00EF45C6"/>
    <w:rsid w:val="00EF4ADC"/>
    <w:rsid w:val="00EF4B56"/>
    <w:rsid w:val="00F02768"/>
    <w:rsid w:val="00F046BF"/>
    <w:rsid w:val="00F046F4"/>
    <w:rsid w:val="00F04AE6"/>
    <w:rsid w:val="00F04FB6"/>
    <w:rsid w:val="00F050CC"/>
    <w:rsid w:val="00F062B6"/>
    <w:rsid w:val="00F10150"/>
    <w:rsid w:val="00F107ED"/>
    <w:rsid w:val="00F1114B"/>
    <w:rsid w:val="00F11D4A"/>
    <w:rsid w:val="00F122A4"/>
    <w:rsid w:val="00F12C1A"/>
    <w:rsid w:val="00F12E80"/>
    <w:rsid w:val="00F15238"/>
    <w:rsid w:val="00F15495"/>
    <w:rsid w:val="00F1565F"/>
    <w:rsid w:val="00F15DA3"/>
    <w:rsid w:val="00F1660D"/>
    <w:rsid w:val="00F17E88"/>
    <w:rsid w:val="00F17F77"/>
    <w:rsid w:val="00F20FC7"/>
    <w:rsid w:val="00F23790"/>
    <w:rsid w:val="00F24B46"/>
    <w:rsid w:val="00F24BFF"/>
    <w:rsid w:val="00F3081B"/>
    <w:rsid w:val="00F30C70"/>
    <w:rsid w:val="00F30F95"/>
    <w:rsid w:val="00F3143A"/>
    <w:rsid w:val="00F32DE6"/>
    <w:rsid w:val="00F33D1D"/>
    <w:rsid w:val="00F33DAB"/>
    <w:rsid w:val="00F36795"/>
    <w:rsid w:val="00F36FCF"/>
    <w:rsid w:val="00F4046E"/>
    <w:rsid w:val="00F41890"/>
    <w:rsid w:val="00F43497"/>
    <w:rsid w:val="00F434CF"/>
    <w:rsid w:val="00F44CB9"/>
    <w:rsid w:val="00F46887"/>
    <w:rsid w:val="00F4712F"/>
    <w:rsid w:val="00F50F43"/>
    <w:rsid w:val="00F513F7"/>
    <w:rsid w:val="00F541E5"/>
    <w:rsid w:val="00F544F8"/>
    <w:rsid w:val="00F54A56"/>
    <w:rsid w:val="00F54D9F"/>
    <w:rsid w:val="00F54F9F"/>
    <w:rsid w:val="00F577A8"/>
    <w:rsid w:val="00F578AF"/>
    <w:rsid w:val="00F60546"/>
    <w:rsid w:val="00F60F31"/>
    <w:rsid w:val="00F61D07"/>
    <w:rsid w:val="00F62B9F"/>
    <w:rsid w:val="00F63899"/>
    <w:rsid w:val="00F66D54"/>
    <w:rsid w:val="00F67CB7"/>
    <w:rsid w:val="00F7186D"/>
    <w:rsid w:val="00F719E0"/>
    <w:rsid w:val="00F71B61"/>
    <w:rsid w:val="00F72809"/>
    <w:rsid w:val="00F737C6"/>
    <w:rsid w:val="00F8047E"/>
    <w:rsid w:val="00F81DA6"/>
    <w:rsid w:val="00F862C6"/>
    <w:rsid w:val="00F87E12"/>
    <w:rsid w:val="00F87EBF"/>
    <w:rsid w:val="00F9049A"/>
    <w:rsid w:val="00F9193A"/>
    <w:rsid w:val="00F9199A"/>
    <w:rsid w:val="00F941BA"/>
    <w:rsid w:val="00F94429"/>
    <w:rsid w:val="00F953BF"/>
    <w:rsid w:val="00FA2825"/>
    <w:rsid w:val="00FA4140"/>
    <w:rsid w:val="00FA5A27"/>
    <w:rsid w:val="00FA5DF6"/>
    <w:rsid w:val="00FA7B83"/>
    <w:rsid w:val="00FA7D5C"/>
    <w:rsid w:val="00FA7E60"/>
    <w:rsid w:val="00FB02F6"/>
    <w:rsid w:val="00FB031B"/>
    <w:rsid w:val="00FB141A"/>
    <w:rsid w:val="00FB565C"/>
    <w:rsid w:val="00FB5872"/>
    <w:rsid w:val="00FB6884"/>
    <w:rsid w:val="00FB6A4D"/>
    <w:rsid w:val="00FB6FBE"/>
    <w:rsid w:val="00FB71D4"/>
    <w:rsid w:val="00FC2A42"/>
    <w:rsid w:val="00FC333A"/>
    <w:rsid w:val="00FC3B3C"/>
    <w:rsid w:val="00FC49A8"/>
    <w:rsid w:val="00FC539C"/>
    <w:rsid w:val="00FC7069"/>
    <w:rsid w:val="00FC7470"/>
    <w:rsid w:val="00FD1F24"/>
    <w:rsid w:val="00FD2831"/>
    <w:rsid w:val="00FD2E41"/>
    <w:rsid w:val="00FD3A72"/>
    <w:rsid w:val="00FD3CF3"/>
    <w:rsid w:val="00FD4F16"/>
    <w:rsid w:val="00FD508C"/>
    <w:rsid w:val="00FD77C0"/>
    <w:rsid w:val="00FD7D5F"/>
    <w:rsid w:val="00FD7FE3"/>
    <w:rsid w:val="00FE0190"/>
    <w:rsid w:val="00FE03EF"/>
    <w:rsid w:val="00FE1673"/>
    <w:rsid w:val="00FE1FFD"/>
    <w:rsid w:val="00FE2674"/>
    <w:rsid w:val="00FE2844"/>
    <w:rsid w:val="00FE2A7D"/>
    <w:rsid w:val="00FE2AFA"/>
    <w:rsid w:val="00FE2FD2"/>
    <w:rsid w:val="00FE5E42"/>
    <w:rsid w:val="00FE6078"/>
    <w:rsid w:val="00FE767B"/>
    <w:rsid w:val="00FE7DAC"/>
    <w:rsid w:val="00FF0282"/>
    <w:rsid w:val="00FF2309"/>
    <w:rsid w:val="00FF3A14"/>
    <w:rsid w:val="00FF6B5B"/>
    <w:rsid w:val="00FF760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87F0F4-CD9E-4C49-90F9-3154CDC8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7BA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uiPriority w:val="99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WW-Absatz-Standardschriftart">
    <w:name w:val="WW-Absatz-Standardschriftart"/>
    <w:rsid w:val="00A16FBC"/>
  </w:style>
  <w:style w:type="character" w:styleId="af1">
    <w:name w:val="Hyperlink"/>
    <w:rsid w:val="00B32CDF"/>
    <w:rPr>
      <w:color w:val="0000FF"/>
      <w:u w:val="none"/>
    </w:rPr>
  </w:style>
  <w:style w:type="paragraph" w:customStyle="1" w:styleId="listparagraph">
    <w:name w:val="listparagraph"/>
    <w:basedOn w:val="a"/>
    <w:rsid w:val="006156E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1F401D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873B4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73B4D"/>
  </w:style>
  <w:style w:type="character" w:customStyle="1" w:styleId="af4">
    <w:name w:val="Текст примечания Знак"/>
    <w:basedOn w:val="a0"/>
    <w:link w:val="af3"/>
    <w:uiPriority w:val="99"/>
    <w:semiHidden/>
    <w:rsid w:val="00873B4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73B4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73B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747">
          <w:marLeft w:val="0"/>
          <w:marRight w:val="0"/>
          <w:marTop w:val="0"/>
          <w:marBottom w:val="0"/>
          <w:divBdr>
            <w:top w:val="single" w:sz="6" w:space="12" w:color="E1E1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8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9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8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7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1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2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9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4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30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093748">
          <w:marLeft w:val="0"/>
          <w:marRight w:val="0"/>
          <w:marTop w:val="0"/>
          <w:marBottom w:val="0"/>
          <w:divBdr>
            <w:top w:val="single" w:sz="6" w:space="12" w:color="E1E1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26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789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5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7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926&amp;n=285765&amp;dst=100237" TargetMode="External"/><Relationship Id="rId18" Type="http://schemas.openxmlformats.org/officeDocument/2006/relationships/hyperlink" Target="https://login.consultant.ru/link/?req=doc&amp;base=LAW&amp;n=358026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285765&amp;dst=100183" TargetMode="External"/><Relationship Id="rId17" Type="http://schemas.openxmlformats.org/officeDocument/2006/relationships/hyperlink" Target="https://login.consultant.ru/link/?req=doc&amp;base=LAW&amp;n=3580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926&amp;n=263380&amp;dst=10029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4216&amp;dst=1000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926&amp;n=285765&amp;dst=10025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a-service.minjust.ru:8080/rnla-links/ws/content/act/33b9ffe1-e1c8-4a89-a587-a20dfac9f0c1.html" TargetMode="External"/><Relationship Id="rId19" Type="http://schemas.openxmlformats.org/officeDocument/2006/relationships/hyperlink" Target="https://login.consultant.ru/link/?req=doc&amp;base=LAW&amp;n=3580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8f21b21c-a408-42c4-b9fe-a939b863c84a.html" TargetMode="External"/><Relationship Id="rId14" Type="http://schemas.openxmlformats.org/officeDocument/2006/relationships/hyperlink" Target="https://login.consultant.ru/link/?req=doc&amp;base=RLAW926&amp;n=285765&amp;dst=10024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CEDAC-2979-4D55-ACB3-54FAFAFA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17</Pages>
  <Words>3951</Words>
  <Characters>22526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26425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Харисова Р.В.</cp:lastModifiedBy>
  <cp:revision>12</cp:revision>
  <cp:lastPrinted>2024-06-19T07:10:00Z</cp:lastPrinted>
  <dcterms:created xsi:type="dcterms:W3CDTF">2024-06-17T07:46:00Z</dcterms:created>
  <dcterms:modified xsi:type="dcterms:W3CDTF">2024-06-20T11:42:00Z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